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C5242" w14:textId="08849E36" w:rsidR="00231779" w:rsidRPr="00982589" w:rsidRDefault="00231779" w:rsidP="00094EB3">
      <w:pPr>
        <w:spacing w:after="0"/>
        <w:jc w:val="center"/>
        <w:rPr>
          <w:rFonts w:asciiTheme="majorHAnsi" w:eastAsiaTheme="majorHAnsi" w:hAnsiTheme="majorHAnsi"/>
          <w:b/>
          <w:bCs/>
          <w:sz w:val="44"/>
          <w:szCs w:val="44"/>
        </w:rPr>
      </w:pPr>
      <w:r w:rsidRPr="00982589">
        <w:rPr>
          <w:rFonts w:asciiTheme="majorHAnsi" w:eastAsiaTheme="majorHAnsi" w:hAnsiTheme="majorHAnsi" w:hint="eastAsia"/>
          <w:b/>
          <w:bCs/>
          <w:sz w:val="44"/>
          <w:szCs w:val="44"/>
        </w:rPr>
        <w:t>분석 의</w:t>
      </w:r>
      <w:r w:rsidR="00913796" w:rsidRPr="00982589">
        <w:rPr>
          <w:rFonts w:asciiTheme="majorHAnsi" w:eastAsiaTheme="majorHAnsi" w:hAnsiTheme="majorHAnsi" w:hint="eastAsia"/>
          <w:b/>
          <w:bCs/>
          <w:sz w:val="44"/>
          <w:szCs w:val="44"/>
        </w:rPr>
        <w:t>뢰서</w:t>
      </w:r>
    </w:p>
    <w:p w14:paraId="500B550C" w14:textId="77777777" w:rsidR="00231779" w:rsidRPr="00982589" w:rsidRDefault="00231779" w:rsidP="00231779">
      <w:pPr>
        <w:spacing w:after="0" w:line="276" w:lineRule="auto"/>
        <w:jc w:val="left"/>
        <w:rPr>
          <w:rFonts w:asciiTheme="minorEastAsia" w:hAnsiTheme="minorEastAsia" w:cs="Arial"/>
          <w:b/>
          <w:sz w:val="22"/>
        </w:rPr>
      </w:pPr>
      <w:r w:rsidRPr="00982589">
        <w:rPr>
          <w:rFonts w:asciiTheme="minorEastAsia" w:hAnsiTheme="minorEastAsia" w:cs="Arial"/>
          <w:b/>
          <w:sz w:val="22"/>
        </w:rPr>
        <w:t xml:space="preserve">1. </w:t>
      </w:r>
      <w:r w:rsidRPr="00982589">
        <w:rPr>
          <w:rFonts w:asciiTheme="minorEastAsia" w:hAnsiTheme="minorEastAsia" w:cs="Arial" w:hint="eastAsia"/>
          <w:b/>
          <w:sz w:val="22"/>
        </w:rPr>
        <w:t>기본 정보</w:t>
      </w:r>
    </w:p>
    <w:tbl>
      <w:tblPr>
        <w:tblStyle w:val="aa"/>
        <w:tblW w:w="907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77"/>
        <w:gridCol w:w="1559"/>
        <w:gridCol w:w="2834"/>
      </w:tblGrid>
      <w:tr w:rsidR="00854F11" w:rsidRPr="00982589" w14:paraId="557F3920" w14:textId="77777777" w:rsidTr="00DA40B6">
        <w:trPr>
          <w:trHeight w:val="415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DCA94C2" w14:textId="20272B2F" w:rsidR="00854F11" w:rsidRPr="00982589" w:rsidRDefault="00854F11" w:rsidP="00311A1E">
            <w:pPr>
              <w:spacing w:line="276" w:lineRule="auto"/>
              <w:jc w:val="center"/>
              <w:rPr>
                <w:rFonts w:asciiTheme="minorEastAsia" w:hAnsiTheme="minorEastAsia" w:cs="Arial"/>
                <w:b/>
                <w:bCs w:val="0"/>
                <w:szCs w:val="20"/>
              </w:rPr>
            </w:pPr>
            <w:r w:rsidRPr="00982589">
              <w:rPr>
                <w:rFonts w:asciiTheme="minorEastAsia" w:hAnsiTheme="minorEastAsia" w:cs="Arial" w:hint="eastAsia"/>
                <w:b/>
                <w:szCs w:val="20"/>
              </w:rPr>
              <w:t>기관명</w:t>
            </w:r>
          </w:p>
        </w:tc>
        <w:tc>
          <w:tcPr>
            <w:tcW w:w="2977" w:type="dxa"/>
            <w:vAlign w:val="center"/>
          </w:tcPr>
          <w:p w14:paraId="4D3BB0FD" w14:textId="77777777" w:rsidR="00854F11" w:rsidRPr="00982589" w:rsidRDefault="00854F11" w:rsidP="00311A1E">
            <w:pPr>
              <w:spacing w:line="276" w:lineRule="auto"/>
              <w:rPr>
                <w:rFonts w:asciiTheme="minorEastAsia" w:hAnsiTheme="minorEastAsia" w:cs="Arial"/>
                <w:bCs w:val="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601AE6F" w14:textId="65E08062" w:rsidR="00854F11" w:rsidRPr="00DA40B6" w:rsidRDefault="00854F11" w:rsidP="00854F11">
            <w:pPr>
              <w:spacing w:line="276" w:lineRule="auto"/>
              <w:jc w:val="center"/>
              <w:rPr>
                <w:rFonts w:asciiTheme="minorEastAsia" w:hAnsiTheme="minorEastAsia" w:cs="Arial"/>
                <w:b/>
                <w:szCs w:val="20"/>
              </w:rPr>
            </w:pPr>
            <w:r w:rsidRPr="00DA40B6">
              <w:rPr>
                <w:rFonts w:asciiTheme="minorEastAsia" w:hAnsiTheme="minorEastAsia" w:cs="Arial" w:hint="eastAsia"/>
                <w:b/>
                <w:szCs w:val="20"/>
              </w:rPr>
              <w:t>부서</w:t>
            </w:r>
          </w:p>
        </w:tc>
        <w:tc>
          <w:tcPr>
            <w:tcW w:w="2834" w:type="dxa"/>
            <w:vAlign w:val="center"/>
          </w:tcPr>
          <w:p w14:paraId="3FB9C9CB" w14:textId="192F78D8" w:rsidR="00854F11" w:rsidRPr="00982589" w:rsidRDefault="00854F11" w:rsidP="00311A1E">
            <w:pPr>
              <w:spacing w:line="276" w:lineRule="auto"/>
              <w:rPr>
                <w:rFonts w:asciiTheme="minorEastAsia" w:hAnsiTheme="minorEastAsia" w:cs="Arial"/>
                <w:szCs w:val="20"/>
              </w:rPr>
            </w:pPr>
          </w:p>
        </w:tc>
      </w:tr>
      <w:tr w:rsidR="00854F11" w:rsidRPr="00982589" w14:paraId="751BE148" w14:textId="77777777" w:rsidTr="00DA40B6">
        <w:trPr>
          <w:trHeight w:val="397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CBF6C4D" w14:textId="75293C1A" w:rsidR="00854F11" w:rsidRPr="00982589" w:rsidRDefault="00660B25" w:rsidP="00311A1E">
            <w:pPr>
              <w:jc w:val="center"/>
              <w:rPr>
                <w:rFonts w:asciiTheme="minorEastAsia" w:hAnsiTheme="minorEastAsia" w:cs="Arial"/>
                <w:b/>
                <w:bCs w:val="0"/>
                <w:szCs w:val="20"/>
              </w:rPr>
            </w:pPr>
            <w:r>
              <w:rPr>
                <w:rFonts w:asciiTheme="minorEastAsia" w:hAnsiTheme="minorEastAsia" w:cs="Arial"/>
                <w:b/>
                <w:szCs w:val="20"/>
              </w:rPr>
              <w:t>의뢰인</w:t>
            </w:r>
          </w:p>
        </w:tc>
        <w:tc>
          <w:tcPr>
            <w:tcW w:w="2977" w:type="dxa"/>
            <w:vAlign w:val="center"/>
          </w:tcPr>
          <w:p w14:paraId="30D51691" w14:textId="77777777" w:rsidR="00854F11" w:rsidRPr="00982589" w:rsidRDefault="00854F11" w:rsidP="00311A1E">
            <w:pPr>
              <w:rPr>
                <w:rFonts w:asciiTheme="minorEastAsia" w:hAnsiTheme="minorEastAsia" w:cs="Arial"/>
                <w:bCs w:val="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9CF91EA" w14:textId="2FA502BA" w:rsidR="00854F11" w:rsidRPr="00DA40B6" w:rsidRDefault="00854F11" w:rsidP="00854F11">
            <w:pPr>
              <w:jc w:val="center"/>
              <w:rPr>
                <w:rFonts w:asciiTheme="minorEastAsia" w:hAnsiTheme="minorEastAsia" w:cs="Arial"/>
                <w:b/>
                <w:szCs w:val="20"/>
              </w:rPr>
            </w:pPr>
            <w:r w:rsidRPr="00DA40B6">
              <w:rPr>
                <w:rFonts w:asciiTheme="minorEastAsia" w:hAnsiTheme="minorEastAsia" w:cs="Arial" w:hint="eastAsia"/>
                <w:b/>
                <w:szCs w:val="20"/>
              </w:rPr>
              <w:t>직위</w:t>
            </w:r>
          </w:p>
        </w:tc>
        <w:tc>
          <w:tcPr>
            <w:tcW w:w="2834" w:type="dxa"/>
            <w:vAlign w:val="center"/>
          </w:tcPr>
          <w:p w14:paraId="26AA7A20" w14:textId="7BC0DC6C" w:rsidR="00854F11" w:rsidRPr="00982589" w:rsidRDefault="00854F11" w:rsidP="00311A1E">
            <w:pPr>
              <w:rPr>
                <w:rFonts w:asciiTheme="minorEastAsia" w:hAnsiTheme="minorEastAsia" w:cs="Arial"/>
                <w:szCs w:val="20"/>
              </w:rPr>
            </w:pPr>
          </w:p>
        </w:tc>
      </w:tr>
      <w:tr w:rsidR="00DA40B6" w:rsidRPr="00982589" w14:paraId="33EC0CA6" w14:textId="77777777" w:rsidTr="00DA40B6">
        <w:trPr>
          <w:trHeight w:val="397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99E882F" w14:textId="77777777" w:rsidR="00DA40B6" w:rsidRPr="00982589" w:rsidRDefault="00DA40B6" w:rsidP="00311A1E">
            <w:pPr>
              <w:jc w:val="center"/>
              <w:rPr>
                <w:rFonts w:asciiTheme="minorEastAsia" w:hAnsiTheme="minorEastAsia" w:cs="Arial"/>
                <w:b/>
                <w:bCs w:val="0"/>
                <w:szCs w:val="20"/>
              </w:rPr>
            </w:pPr>
            <w:r w:rsidRPr="00982589">
              <w:rPr>
                <w:rFonts w:asciiTheme="minorEastAsia" w:hAnsiTheme="minorEastAsia" w:cs="Arial" w:hint="eastAsia"/>
                <w:b/>
                <w:szCs w:val="20"/>
              </w:rPr>
              <w:t>연락처</w:t>
            </w:r>
          </w:p>
        </w:tc>
        <w:tc>
          <w:tcPr>
            <w:tcW w:w="2977" w:type="dxa"/>
            <w:vAlign w:val="center"/>
          </w:tcPr>
          <w:p w14:paraId="1757B504" w14:textId="77777777" w:rsidR="00DA40B6" w:rsidRPr="00982589" w:rsidRDefault="00DA40B6" w:rsidP="00311A1E">
            <w:pPr>
              <w:rPr>
                <w:rFonts w:asciiTheme="minorEastAsia" w:hAnsiTheme="minorEastAsia" w:cs="Arial"/>
                <w:bCs w:val="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AC81AE5" w14:textId="5420FF41" w:rsidR="00DA40B6" w:rsidRPr="00982589" w:rsidRDefault="00DA40B6" w:rsidP="00DA40B6">
            <w:pPr>
              <w:jc w:val="center"/>
              <w:rPr>
                <w:rFonts w:asciiTheme="minorEastAsia" w:hAnsiTheme="minorEastAsia" w:cs="Arial"/>
                <w:bCs w:val="0"/>
                <w:szCs w:val="20"/>
              </w:rPr>
            </w:pPr>
            <w:r w:rsidRPr="00982589">
              <w:rPr>
                <w:rFonts w:asciiTheme="minorEastAsia" w:hAnsiTheme="minorEastAsia" w:cs="Arial" w:hint="eastAsia"/>
                <w:b/>
                <w:szCs w:val="20"/>
              </w:rPr>
              <w:t>이메일</w:t>
            </w:r>
          </w:p>
        </w:tc>
        <w:tc>
          <w:tcPr>
            <w:tcW w:w="2834" w:type="dxa"/>
            <w:vAlign w:val="center"/>
          </w:tcPr>
          <w:p w14:paraId="61DB44D2" w14:textId="34B8245C" w:rsidR="00DA40B6" w:rsidRPr="00982589" w:rsidRDefault="00DA40B6" w:rsidP="00311A1E">
            <w:pPr>
              <w:rPr>
                <w:rFonts w:asciiTheme="minorEastAsia" w:hAnsiTheme="minorEastAsia" w:cs="Arial"/>
                <w:szCs w:val="20"/>
              </w:rPr>
            </w:pPr>
          </w:p>
        </w:tc>
      </w:tr>
    </w:tbl>
    <w:p w14:paraId="27C5DEBD" w14:textId="77777777" w:rsidR="00231779" w:rsidRDefault="00231779" w:rsidP="00231779">
      <w:pPr>
        <w:rPr>
          <w:rFonts w:asciiTheme="minorEastAsia" w:hAnsiTheme="minorEastAsia" w:cs="Arial"/>
          <w:sz w:val="10"/>
          <w:szCs w:val="10"/>
        </w:rPr>
      </w:pPr>
    </w:p>
    <w:p w14:paraId="1173CF59" w14:textId="1DB9DF21" w:rsidR="00231779" w:rsidRDefault="00913796" w:rsidP="00231779">
      <w:pPr>
        <w:spacing w:after="0" w:line="276" w:lineRule="auto"/>
        <w:jc w:val="left"/>
        <w:rPr>
          <w:rFonts w:asciiTheme="minorEastAsia" w:hAnsiTheme="minorEastAsia" w:cs="Arial"/>
          <w:b/>
          <w:sz w:val="22"/>
        </w:rPr>
      </w:pPr>
      <w:r w:rsidRPr="00982589">
        <w:rPr>
          <w:rFonts w:asciiTheme="minorEastAsia" w:hAnsiTheme="minorEastAsia" w:cs="Arial" w:hint="eastAsia"/>
          <w:b/>
          <w:sz w:val="22"/>
        </w:rPr>
        <w:t>2</w:t>
      </w:r>
      <w:r w:rsidR="00231779" w:rsidRPr="00982589">
        <w:rPr>
          <w:rFonts w:asciiTheme="minorEastAsia" w:hAnsiTheme="minorEastAsia" w:cs="Arial"/>
          <w:b/>
          <w:sz w:val="22"/>
        </w:rPr>
        <w:t xml:space="preserve">. </w:t>
      </w:r>
      <w:r w:rsidR="00231779" w:rsidRPr="00982589">
        <w:rPr>
          <w:rFonts w:asciiTheme="minorEastAsia" w:hAnsiTheme="minorEastAsia" w:cs="Arial" w:hint="eastAsia"/>
          <w:b/>
          <w:sz w:val="22"/>
        </w:rPr>
        <w:t>분석 요청 내용</w:t>
      </w:r>
    </w:p>
    <w:tbl>
      <w:tblPr>
        <w:tblStyle w:val="aa"/>
        <w:tblW w:w="926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55"/>
        <w:gridCol w:w="7408"/>
      </w:tblGrid>
      <w:tr w:rsidR="00094EB3" w:rsidRPr="00913796" w14:paraId="1AA7EAC8" w14:textId="77777777" w:rsidTr="004D5E22">
        <w:trPr>
          <w:trHeight w:val="2369"/>
        </w:trPr>
        <w:tc>
          <w:tcPr>
            <w:tcW w:w="1855" w:type="dxa"/>
            <w:shd w:val="clear" w:color="auto" w:fill="F2F2F2" w:themeFill="background1" w:themeFillShade="F2"/>
            <w:vAlign w:val="center"/>
          </w:tcPr>
          <w:p w14:paraId="7D8A9593" w14:textId="79B86D1B" w:rsidR="00094EB3" w:rsidRPr="00913796" w:rsidRDefault="00094EB3" w:rsidP="000A44DE">
            <w:pPr>
              <w:spacing w:line="276" w:lineRule="auto"/>
              <w:jc w:val="center"/>
              <w:rPr>
                <w:rFonts w:asciiTheme="minorEastAsia" w:hAnsiTheme="minorEastAsia" w:cs="Arial"/>
                <w:b/>
                <w:szCs w:val="20"/>
              </w:rPr>
            </w:pPr>
            <w:r>
              <w:rPr>
                <w:rFonts w:asciiTheme="minorEastAsia" w:hAnsiTheme="minorEastAsia" w:cs="Arial"/>
                <w:b/>
                <w:szCs w:val="20"/>
              </w:rPr>
              <w:t>물리적</w:t>
            </w:r>
            <w:r>
              <w:rPr>
                <w:rFonts w:asciiTheme="minorEastAsia" w:hAnsiTheme="minorEastAsia" w:cs="Arial" w:hint="eastAsia"/>
                <w:b/>
                <w:szCs w:val="20"/>
              </w:rPr>
              <w:t xml:space="preserve"> </w:t>
            </w:r>
            <w:r>
              <w:rPr>
                <w:rFonts w:asciiTheme="minorEastAsia" w:hAnsiTheme="minorEastAsia" w:cs="Arial"/>
                <w:b/>
                <w:szCs w:val="20"/>
              </w:rPr>
              <w:t>특성</w:t>
            </w:r>
            <w:r>
              <w:rPr>
                <w:rFonts w:asciiTheme="minorEastAsia" w:hAnsiTheme="minorEastAsia" w:cs="Arial" w:hint="eastAsia"/>
                <w:b/>
                <w:szCs w:val="20"/>
              </w:rPr>
              <w:t xml:space="preserve"> </w:t>
            </w:r>
            <w:r>
              <w:rPr>
                <w:rFonts w:asciiTheme="minorEastAsia" w:hAnsiTheme="minorEastAsia" w:cs="Arial"/>
                <w:b/>
                <w:szCs w:val="20"/>
              </w:rPr>
              <w:t>분석</w:t>
            </w:r>
            <w:r>
              <w:rPr>
                <w:rFonts w:asciiTheme="minorEastAsia" w:hAnsiTheme="minorEastAsia" w:cs="Arial" w:hint="eastAsia"/>
                <w:b/>
                <w:szCs w:val="20"/>
              </w:rPr>
              <w:t xml:space="preserve"> </w:t>
            </w:r>
          </w:p>
        </w:tc>
        <w:tc>
          <w:tcPr>
            <w:tcW w:w="7408" w:type="dxa"/>
            <w:vAlign w:val="center"/>
          </w:tcPr>
          <w:p w14:paraId="4899114D" w14:textId="65A4DEDE" w:rsidR="00094EB3" w:rsidRDefault="00094EB3" w:rsidP="004D5E22">
            <w:pPr>
              <w:rPr>
                <w:rFonts w:asciiTheme="minorEastAsia" w:hAnsiTheme="minorEastAsia" w:cs="Arial"/>
                <w:szCs w:val="20"/>
              </w:rPr>
            </w:pPr>
            <w:r>
              <w:rPr>
                <w:rFonts w:asciiTheme="minorEastAsia" w:hAnsiTheme="minorEastAsia" w:cs="Arial"/>
                <w:szCs w:val="20"/>
              </w:rPr>
              <w:t>□</w:t>
            </w:r>
            <w:r>
              <w:rPr>
                <w:rFonts w:asciiTheme="minorEastAsia" w:hAnsiTheme="minorEastAsia" w:cs="Arial" w:hint="eastAsia"/>
                <w:szCs w:val="20"/>
              </w:rPr>
              <w:t xml:space="preserve"> </w:t>
            </w:r>
            <w:r>
              <w:rPr>
                <w:rFonts w:asciiTheme="minorEastAsia" w:hAnsiTheme="minorEastAsia" w:cs="Arial"/>
                <w:szCs w:val="20"/>
              </w:rPr>
              <w:t>입자</w:t>
            </w:r>
            <w:r>
              <w:rPr>
                <w:rFonts w:asciiTheme="minorEastAsia" w:hAnsiTheme="minorEastAsia" w:cs="Arial" w:hint="eastAsia"/>
                <w:szCs w:val="20"/>
              </w:rPr>
              <w:t xml:space="preserve"> </w:t>
            </w:r>
            <w:r>
              <w:rPr>
                <w:rFonts w:asciiTheme="minorEastAsia" w:hAnsiTheme="minorEastAsia" w:cs="Arial"/>
                <w:szCs w:val="20"/>
              </w:rPr>
              <w:t>크기와</w:t>
            </w:r>
            <w:r>
              <w:rPr>
                <w:rFonts w:asciiTheme="minorEastAsia" w:hAnsiTheme="minorEastAsia" w:cs="Arial" w:hint="eastAsia"/>
                <w:szCs w:val="20"/>
              </w:rPr>
              <w:t xml:space="preserve"> 농도</w:t>
            </w:r>
          </w:p>
          <w:p w14:paraId="22EFAF92" w14:textId="1A2BAE44" w:rsidR="00094EB3" w:rsidRPr="00024D83" w:rsidRDefault="00094EB3" w:rsidP="004D5E22">
            <w:pPr>
              <w:ind w:firstLineChars="100" w:firstLine="160"/>
              <w:rPr>
                <w:rFonts w:asciiTheme="minorEastAsia" w:hAnsiTheme="minorEastAsia" w:cs="Arial"/>
                <w:sz w:val="16"/>
                <w:szCs w:val="16"/>
              </w:rPr>
            </w:pPr>
            <w:r>
              <w:rPr>
                <w:rFonts w:asciiTheme="minorEastAsia" w:hAnsiTheme="minorEastAsia" w:cs="Arial" w:hint="eastAsia"/>
                <w:sz w:val="16"/>
                <w:szCs w:val="16"/>
              </w:rPr>
              <w:t>NTA (Nanoparticle-Tracking Analysis), ZetaView</w:t>
            </w:r>
          </w:p>
          <w:p w14:paraId="3587454A" w14:textId="609A9B85" w:rsidR="00094EB3" w:rsidRDefault="00094EB3" w:rsidP="004D5E22">
            <w:pPr>
              <w:spacing w:before="120"/>
              <w:rPr>
                <w:rFonts w:asciiTheme="minorEastAsia" w:hAnsiTheme="minorEastAsia" w:cs="Arial"/>
                <w:szCs w:val="20"/>
              </w:rPr>
            </w:pPr>
            <w:r>
              <w:rPr>
                <w:rFonts w:asciiTheme="minorEastAsia" w:hAnsiTheme="minorEastAsia" w:cs="Arial"/>
                <w:szCs w:val="20"/>
              </w:rPr>
              <w:t>□</w:t>
            </w:r>
            <w:r>
              <w:rPr>
                <w:rFonts w:asciiTheme="minorEastAsia" w:hAnsiTheme="minorEastAsia" w:cs="Arial" w:hint="eastAsia"/>
                <w:szCs w:val="20"/>
              </w:rPr>
              <w:t xml:space="preserve"> PDI (polydispersity index)       </w:t>
            </w:r>
            <w:r>
              <w:rPr>
                <w:rFonts w:asciiTheme="minorEastAsia" w:hAnsiTheme="minorEastAsia" w:cs="Arial"/>
                <w:szCs w:val="20"/>
              </w:rPr>
              <w:t>□</w:t>
            </w:r>
            <w:r>
              <w:rPr>
                <w:rFonts w:asciiTheme="minorEastAsia" w:hAnsiTheme="minorEastAsia" w:cs="Arial" w:hint="eastAsia"/>
                <w:szCs w:val="20"/>
              </w:rPr>
              <w:t xml:space="preserve"> Zeta potential</w:t>
            </w:r>
          </w:p>
          <w:p w14:paraId="7A32C086" w14:textId="05417DFB" w:rsidR="00094EB3" w:rsidRPr="001803D6" w:rsidRDefault="00094EB3" w:rsidP="004D5E22">
            <w:pPr>
              <w:rPr>
                <w:rFonts w:asciiTheme="minorEastAsia" w:hAnsiTheme="minorEastAsia" w:cs="Arial"/>
                <w:sz w:val="16"/>
                <w:szCs w:val="16"/>
              </w:rPr>
            </w:pPr>
            <w:r>
              <w:rPr>
                <w:rFonts w:asciiTheme="minorEastAsia" w:hAnsiTheme="minorEastAsia" w:cs="Arial" w:hint="eastAsia"/>
                <w:szCs w:val="20"/>
              </w:rPr>
              <w:t xml:space="preserve">  </w:t>
            </w:r>
            <w:r w:rsidRPr="001803D6">
              <w:rPr>
                <w:rFonts w:asciiTheme="minorEastAsia" w:hAnsiTheme="minorEastAsia" w:cs="Arial" w:hint="eastAsia"/>
                <w:sz w:val="16"/>
                <w:szCs w:val="16"/>
              </w:rPr>
              <w:t>DLS (Dynamic Light Scattering), Zetasizer</w:t>
            </w:r>
          </w:p>
          <w:p w14:paraId="602F2E7B" w14:textId="50683108" w:rsidR="00094EB3" w:rsidRDefault="00094EB3" w:rsidP="004D5E22">
            <w:pPr>
              <w:spacing w:before="120"/>
              <w:rPr>
                <w:rFonts w:asciiTheme="minorEastAsia" w:hAnsiTheme="minorEastAsia" w:cs="Arial"/>
                <w:szCs w:val="20"/>
              </w:rPr>
            </w:pPr>
            <w:r>
              <w:rPr>
                <w:rFonts w:asciiTheme="minorEastAsia" w:hAnsiTheme="minorEastAsia" w:cs="Arial"/>
                <w:szCs w:val="20"/>
              </w:rPr>
              <w:t>□</w:t>
            </w:r>
            <w:r>
              <w:rPr>
                <w:rFonts w:asciiTheme="minorEastAsia" w:hAnsiTheme="minorEastAsia" w:cs="Arial" w:hint="eastAsia"/>
                <w:szCs w:val="20"/>
              </w:rPr>
              <w:t xml:space="preserve"> 형광 입자 비율</w:t>
            </w:r>
          </w:p>
          <w:p w14:paraId="027D440A" w14:textId="1B4BA20F" w:rsidR="00094EB3" w:rsidRPr="009F4063" w:rsidRDefault="00094EB3" w:rsidP="004D5E22">
            <w:pPr>
              <w:rPr>
                <w:rFonts w:asciiTheme="minorEastAsia" w:hAnsiTheme="minorEastAsia" w:cs="Arial"/>
                <w:szCs w:val="20"/>
              </w:rPr>
            </w:pPr>
            <w:r w:rsidRPr="001803D6">
              <w:rPr>
                <w:rFonts w:asciiTheme="minorEastAsia" w:hAnsiTheme="minorEastAsia" w:cs="Arial" w:hint="eastAsia"/>
                <w:sz w:val="16"/>
                <w:szCs w:val="16"/>
              </w:rPr>
              <w:t xml:space="preserve">  Nanoflow Cytometry, NanoFCM</w:t>
            </w:r>
          </w:p>
        </w:tc>
      </w:tr>
      <w:tr w:rsidR="00094EB3" w:rsidRPr="00913796" w14:paraId="79247160" w14:textId="77777777" w:rsidTr="004D5E22">
        <w:trPr>
          <w:trHeight w:val="418"/>
        </w:trPr>
        <w:tc>
          <w:tcPr>
            <w:tcW w:w="1855" w:type="dxa"/>
            <w:shd w:val="clear" w:color="auto" w:fill="F2F2F2" w:themeFill="background1" w:themeFillShade="F2"/>
            <w:vAlign w:val="center"/>
          </w:tcPr>
          <w:p w14:paraId="36E6C883" w14:textId="585F9A9E" w:rsidR="00094EB3" w:rsidRPr="00913796" w:rsidRDefault="00094EB3" w:rsidP="000A44DE">
            <w:pPr>
              <w:spacing w:line="276" w:lineRule="auto"/>
              <w:jc w:val="center"/>
              <w:rPr>
                <w:rFonts w:asciiTheme="minorEastAsia" w:hAnsiTheme="minorEastAsia" w:cs="Arial"/>
                <w:b/>
                <w:szCs w:val="20"/>
              </w:rPr>
            </w:pPr>
            <w:r>
              <w:rPr>
                <w:rFonts w:asciiTheme="minorEastAsia" w:hAnsiTheme="minorEastAsia" w:cs="Arial"/>
                <w:b/>
                <w:szCs w:val="20"/>
              </w:rPr>
              <w:t>함량</w:t>
            </w:r>
            <w:r>
              <w:rPr>
                <w:rFonts w:asciiTheme="minorEastAsia" w:hAnsiTheme="minorEastAsia" w:cs="Arial" w:hint="eastAsia"/>
                <w:b/>
                <w:szCs w:val="20"/>
              </w:rPr>
              <w:t xml:space="preserve"> </w:t>
            </w:r>
            <w:r>
              <w:rPr>
                <w:rFonts w:asciiTheme="minorEastAsia" w:hAnsiTheme="minorEastAsia" w:cs="Arial"/>
                <w:b/>
                <w:szCs w:val="20"/>
              </w:rPr>
              <w:t>분석</w:t>
            </w:r>
          </w:p>
        </w:tc>
        <w:tc>
          <w:tcPr>
            <w:tcW w:w="7408" w:type="dxa"/>
            <w:vAlign w:val="center"/>
          </w:tcPr>
          <w:p w14:paraId="4EA70981" w14:textId="02899A9C" w:rsidR="00094EB3" w:rsidRDefault="00094EB3" w:rsidP="004D5E22">
            <w:pPr>
              <w:rPr>
                <w:rFonts w:asciiTheme="minorEastAsia" w:hAnsiTheme="minorEastAsia" w:cs="Arial"/>
                <w:szCs w:val="20"/>
              </w:rPr>
            </w:pPr>
            <w:r>
              <w:rPr>
                <w:rFonts w:asciiTheme="minorEastAsia" w:hAnsiTheme="minorEastAsia" w:cs="Arial"/>
                <w:szCs w:val="20"/>
              </w:rPr>
              <w:t>□</w:t>
            </w:r>
            <w:r>
              <w:rPr>
                <w:rFonts w:asciiTheme="minorEastAsia" w:hAnsiTheme="minorEastAsia" w:cs="Arial" w:hint="eastAsia"/>
                <w:szCs w:val="20"/>
              </w:rPr>
              <w:t xml:space="preserve"> Protein               </w:t>
            </w:r>
            <w:r>
              <w:rPr>
                <w:rFonts w:asciiTheme="minorEastAsia" w:hAnsiTheme="minorEastAsia" w:cs="Arial"/>
                <w:szCs w:val="20"/>
              </w:rPr>
              <w:t>□</w:t>
            </w:r>
            <w:r>
              <w:rPr>
                <w:rFonts w:asciiTheme="minorEastAsia" w:hAnsiTheme="minorEastAsia" w:cs="Arial" w:hint="eastAsia"/>
                <w:szCs w:val="20"/>
              </w:rPr>
              <w:t xml:space="preserve"> DNA               </w:t>
            </w:r>
            <w:r>
              <w:rPr>
                <w:rFonts w:asciiTheme="minorEastAsia" w:hAnsiTheme="minorEastAsia" w:cs="Arial"/>
                <w:szCs w:val="20"/>
              </w:rPr>
              <w:t>□</w:t>
            </w:r>
            <w:r>
              <w:rPr>
                <w:rFonts w:asciiTheme="minorEastAsia" w:hAnsiTheme="minorEastAsia" w:cs="Arial" w:hint="eastAsia"/>
                <w:szCs w:val="20"/>
              </w:rPr>
              <w:t xml:space="preserve"> RNA</w:t>
            </w:r>
          </w:p>
        </w:tc>
      </w:tr>
      <w:tr w:rsidR="00094EB3" w:rsidRPr="00913796" w14:paraId="156947B4" w14:textId="77777777" w:rsidTr="004D5E22">
        <w:trPr>
          <w:trHeight w:val="1558"/>
        </w:trPr>
        <w:tc>
          <w:tcPr>
            <w:tcW w:w="1855" w:type="dxa"/>
            <w:shd w:val="clear" w:color="auto" w:fill="F2F2F2" w:themeFill="background1" w:themeFillShade="F2"/>
            <w:vAlign w:val="center"/>
          </w:tcPr>
          <w:p w14:paraId="061E7613" w14:textId="114BFD86" w:rsidR="00094EB3" w:rsidRPr="00913796" w:rsidRDefault="00094EB3" w:rsidP="000A44DE">
            <w:pPr>
              <w:spacing w:line="276" w:lineRule="auto"/>
              <w:jc w:val="center"/>
              <w:rPr>
                <w:rFonts w:asciiTheme="minorEastAsia" w:hAnsiTheme="minorEastAsia" w:cs="Arial"/>
                <w:b/>
                <w:szCs w:val="20"/>
              </w:rPr>
            </w:pPr>
            <w:r>
              <w:rPr>
                <w:rFonts w:asciiTheme="minorEastAsia" w:hAnsiTheme="minorEastAsia" w:cs="Arial"/>
                <w:b/>
                <w:szCs w:val="20"/>
              </w:rPr>
              <w:t>표면</w:t>
            </w:r>
            <w:r>
              <w:rPr>
                <w:rFonts w:asciiTheme="minorEastAsia" w:hAnsiTheme="minorEastAsia" w:cs="Arial" w:hint="eastAsia"/>
                <w:b/>
                <w:szCs w:val="20"/>
              </w:rPr>
              <w:t xml:space="preserve"> </w:t>
            </w:r>
            <w:r>
              <w:rPr>
                <w:rFonts w:asciiTheme="minorEastAsia" w:hAnsiTheme="minorEastAsia" w:cs="Arial"/>
                <w:b/>
                <w:szCs w:val="20"/>
              </w:rPr>
              <w:t>마커</w:t>
            </w:r>
            <w:r>
              <w:rPr>
                <w:rFonts w:asciiTheme="minorEastAsia" w:hAnsiTheme="minorEastAsia" w:cs="Arial" w:hint="eastAsia"/>
                <w:b/>
                <w:szCs w:val="20"/>
              </w:rPr>
              <w:t xml:space="preserve"> 분석</w:t>
            </w:r>
          </w:p>
        </w:tc>
        <w:tc>
          <w:tcPr>
            <w:tcW w:w="7408" w:type="dxa"/>
            <w:vAlign w:val="center"/>
          </w:tcPr>
          <w:p w14:paraId="18AFA2EF" w14:textId="4096B67F" w:rsidR="00094EB3" w:rsidRDefault="00094EB3" w:rsidP="004D5E22">
            <w:pPr>
              <w:rPr>
                <w:rFonts w:asciiTheme="minorEastAsia" w:hAnsiTheme="minorEastAsia" w:cs="Arial"/>
                <w:szCs w:val="20"/>
              </w:rPr>
            </w:pPr>
            <w:r>
              <w:rPr>
                <w:rFonts w:asciiTheme="minorEastAsia" w:hAnsiTheme="minorEastAsia" w:cs="Arial"/>
                <w:szCs w:val="20"/>
              </w:rPr>
              <w:t>□</w:t>
            </w:r>
            <w:r>
              <w:rPr>
                <w:rFonts w:asciiTheme="minorEastAsia" w:hAnsiTheme="minorEastAsia" w:cs="Arial" w:hint="eastAsia"/>
                <w:szCs w:val="20"/>
              </w:rPr>
              <w:t xml:space="preserve"> Single particle analysis (NanoFCM)        </w:t>
            </w:r>
            <w:r>
              <w:rPr>
                <w:rFonts w:asciiTheme="minorEastAsia" w:hAnsiTheme="minorEastAsia" w:cs="Arial"/>
                <w:szCs w:val="20"/>
              </w:rPr>
              <w:t>□</w:t>
            </w:r>
            <w:r>
              <w:rPr>
                <w:rFonts w:asciiTheme="minorEastAsia" w:hAnsiTheme="minorEastAsia" w:cs="Arial" w:hint="eastAsia"/>
                <w:szCs w:val="20"/>
              </w:rPr>
              <w:t xml:space="preserve"> Bead FACS</w:t>
            </w:r>
          </w:p>
          <w:p w14:paraId="250A748E" w14:textId="77777777" w:rsidR="00094EB3" w:rsidRDefault="00094EB3" w:rsidP="004D5E22">
            <w:pPr>
              <w:ind w:firstLineChars="163" w:firstLine="326"/>
              <w:rPr>
                <w:rFonts w:asciiTheme="minorEastAsia" w:hAnsiTheme="minorEastAsia" w:cs="Arial"/>
                <w:szCs w:val="20"/>
              </w:rPr>
            </w:pPr>
            <w:r>
              <w:rPr>
                <w:rFonts w:asciiTheme="minorEastAsia" w:hAnsiTheme="minorEastAsia" w:cs="Arial" w:hint="eastAsia"/>
                <w:szCs w:val="20"/>
              </w:rPr>
              <w:t>- Human CD9 (</w:t>
            </w:r>
            <w:r w:rsidRPr="00024D83">
              <w:rPr>
                <w:rFonts w:asciiTheme="minorEastAsia" w:hAnsiTheme="minorEastAsia" w:cs="Arial"/>
                <w:sz w:val="16"/>
                <w:szCs w:val="16"/>
              </w:rPr>
              <w:t>□</w:t>
            </w:r>
            <w:r>
              <w:rPr>
                <w:rFonts w:asciiTheme="minorEastAsia" w:hAnsiTheme="minorEastAsia" w:cs="Arial" w:hint="eastAsia"/>
                <w:szCs w:val="20"/>
              </w:rPr>
              <w:t>), CD63 (</w:t>
            </w:r>
            <w:r w:rsidRPr="00024D83">
              <w:rPr>
                <w:rFonts w:asciiTheme="minorEastAsia" w:hAnsiTheme="minorEastAsia" w:cs="Arial"/>
                <w:sz w:val="16"/>
                <w:szCs w:val="16"/>
              </w:rPr>
              <w:t>□</w:t>
            </w:r>
            <w:r>
              <w:rPr>
                <w:rFonts w:asciiTheme="minorEastAsia" w:hAnsiTheme="minorEastAsia" w:cs="Arial" w:hint="eastAsia"/>
                <w:szCs w:val="20"/>
              </w:rPr>
              <w:t>), CD81 (</w:t>
            </w:r>
            <w:r w:rsidRPr="00024D83">
              <w:rPr>
                <w:rFonts w:asciiTheme="minorEastAsia" w:hAnsiTheme="minorEastAsia" w:cs="Arial"/>
                <w:sz w:val="16"/>
                <w:szCs w:val="16"/>
              </w:rPr>
              <w:t>□</w:t>
            </w:r>
            <w:r>
              <w:rPr>
                <w:rFonts w:asciiTheme="minorEastAsia" w:hAnsiTheme="minorEastAsia" w:cs="Arial" w:hint="eastAsia"/>
                <w:szCs w:val="20"/>
              </w:rPr>
              <w:t>)</w:t>
            </w:r>
          </w:p>
          <w:p w14:paraId="22E68911" w14:textId="77777777" w:rsidR="00094EB3" w:rsidRDefault="00094EB3" w:rsidP="004D5E22">
            <w:pPr>
              <w:ind w:firstLineChars="163" w:firstLine="326"/>
              <w:rPr>
                <w:rFonts w:asciiTheme="minorEastAsia" w:hAnsiTheme="minorEastAsia" w:cs="Arial"/>
                <w:szCs w:val="20"/>
              </w:rPr>
            </w:pPr>
            <w:r>
              <w:rPr>
                <w:rFonts w:asciiTheme="minorEastAsia" w:hAnsiTheme="minorEastAsia" w:cs="Arial" w:hint="eastAsia"/>
                <w:szCs w:val="20"/>
              </w:rPr>
              <w:t xml:space="preserve">- 의뢰자가 항체 제공 </w:t>
            </w:r>
            <w:r w:rsidRPr="00024D83">
              <w:rPr>
                <w:rFonts w:asciiTheme="minorEastAsia" w:hAnsiTheme="minorEastAsia" w:cs="Arial"/>
                <w:sz w:val="16"/>
                <w:szCs w:val="16"/>
              </w:rPr>
              <w:t>□</w:t>
            </w:r>
            <w:r>
              <w:rPr>
                <w:rFonts w:asciiTheme="minorEastAsia" w:hAnsiTheme="minorEastAsia" w:cs="Arial" w:hint="eastAsia"/>
                <w:szCs w:val="20"/>
              </w:rPr>
              <w:t xml:space="preserve"> (2</w:t>
            </w:r>
            <w:r w:rsidRPr="00E81D59">
              <w:rPr>
                <w:rFonts w:asciiTheme="minorEastAsia" w:hAnsiTheme="minorEastAsia" w:cs="Arial" w:hint="eastAsia"/>
                <w:szCs w:val="20"/>
                <w:vertAlign w:val="superscript"/>
              </w:rPr>
              <w:t>nd</w:t>
            </w:r>
            <w:r>
              <w:rPr>
                <w:rFonts w:asciiTheme="minorEastAsia" w:hAnsiTheme="minorEastAsia" w:cs="Arial" w:hint="eastAsia"/>
                <w:szCs w:val="20"/>
              </w:rPr>
              <w:t xml:space="preserve"> </w:t>
            </w:r>
            <w:r>
              <w:rPr>
                <w:rFonts w:asciiTheme="minorEastAsia" w:hAnsiTheme="minorEastAsia" w:cs="Arial"/>
                <w:szCs w:val="20"/>
              </w:rPr>
              <w:t>항체</w:t>
            </w:r>
            <w:r>
              <w:rPr>
                <w:rFonts w:asciiTheme="minorEastAsia" w:hAnsiTheme="minorEastAsia" w:cs="Arial" w:hint="eastAsia"/>
                <w:szCs w:val="20"/>
              </w:rPr>
              <w:t xml:space="preserve"> </w:t>
            </w:r>
            <w:r>
              <w:rPr>
                <w:rFonts w:asciiTheme="minorEastAsia" w:hAnsiTheme="minorEastAsia" w:cs="Arial"/>
                <w:szCs w:val="20"/>
              </w:rPr>
              <w:t>필요</w:t>
            </w:r>
            <w:r>
              <w:rPr>
                <w:rFonts w:asciiTheme="minorEastAsia" w:hAnsiTheme="minorEastAsia" w:cs="Arial" w:hint="eastAsia"/>
                <w:szCs w:val="20"/>
              </w:rPr>
              <w:t xml:space="preserve"> </w:t>
            </w:r>
            <w:r w:rsidRPr="00024D83">
              <w:rPr>
                <w:rFonts w:asciiTheme="minorEastAsia" w:hAnsiTheme="minorEastAsia" w:cs="Arial"/>
                <w:sz w:val="16"/>
                <w:szCs w:val="16"/>
              </w:rPr>
              <w:t>□</w:t>
            </w:r>
            <w:r>
              <w:rPr>
                <w:rFonts w:asciiTheme="minorEastAsia" w:hAnsiTheme="minorEastAsia" w:cs="Arial" w:hint="eastAsia"/>
                <w:szCs w:val="20"/>
              </w:rPr>
              <w:t>)</w:t>
            </w:r>
          </w:p>
          <w:p w14:paraId="59A476AA" w14:textId="49CB9A2D" w:rsidR="00094EB3" w:rsidRDefault="00094EB3" w:rsidP="004D5E22">
            <w:pPr>
              <w:ind w:firstLineChars="163" w:firstLine="326"/>
              <w:rPr>
                <w:rFonts w:asciiTheme="minorEastAsia" w:hAnsiTheme="minorEastAsia" w:cs="Arial"/>
                <w:szCs w:val="20"/>
              </w:rPr>
            </w:pPr>
            <w:r>
              <w:rPr>
                <w:rFonts w:asciiTheme="minorEastAsia" w:hAnsiTheme="minorEastAsia" w:cs="Arial" w:hint="eastAsia"/>
                <w:szCs w:val="20"/>
              </w:rPr>
              <w:t xml:space="preserve">- Double staining </w:t>
            </w:r>
            <w:r>
              <w:rPr>
                <w:rFonts w:asciiTheme="minorEastAsia" w:hAnsiTheme="minorEastAsia" w:cs="Arial"/>
                <w:szCs w:val="20"/>
              </w:rPr>
              <w:t>혹은</w:t>
            </w:r>
            <w:r>
              <w:rPr>
                <w:rFonts w:asciiTheme="minorEastAsia" w:hAnsiTheme="minorEastAsia" w:cs="Arial" w:hint="eastAsia"/>
                <w:szCs w:val="20"/>
              </w:rPr>
              <w:t xml:space="preserve"> </w:t>
            </w:r>
            <w:r>
              <w:rPr>
                <w:rFonts w:asciiTheme="minorEastAsia" w:hAnsiTheme="minorEastAsia" w:cs="Arial"/>
                <w:szCs w:val="20"/>
              </w:rPr>
              <w:t>추가</w:t>
            </w:r>
            <w:r>
              <w:rPr>
                <w:rFonts w:asciiTheme="minorEastAsia" w:hAnsiTheme="minorEastAsia" w:cs="Arial" w:hint="eastAsia"/>
                <w:szCs w:val="20"/>
              </w:rPr>
              <w:t xml:space="preserve"> </w:t>
            </w:r>
            <w:r>
              <w:rPr>
                <w:rFonts w:asciiTheme="minorEastAsia" w:hAnsiTheme="minorEastAsia" w:cs="Arial"/>
                <w:szCs w:val="20"/>
              </w:rPr>
              <w:t>논의</w:t>
            </w:r>
            <w:r>
              <w:rPr>
                <w:rFonts w:asciiTheme="minorEastAsia" w:hAnsiTheme="minorEastAsia" w:cs="Arial" w:hint="eastAsia"/>
                <w:szCs w:val="20"/>
              </w:rPr>
              <w:t xml:space="preserve"> 필요 </w:t>
            </w:r>
            <w:r w:rsidRPr="00024D83">
              <w:rPr>
                <w:rFonts w:asciiTheme="minorEastAsia" w:hAnsiTheme="minorEastAsia" w:cs="Arial"/>
                <w:sz w:val="16"/>
                <w:szCs w:val="16"/>
              </w:rPr>
              <w:t>□</w:t>
            </w:r>
          </w:p>
        </w:tc>
      </w:tr>
      <w:tr w:rsidR="00094EB3" w:rsidRPr="00913796" w14:paraId="52F3E898" w14:textId="77777777" w:rsidTr="004D5E22">
        <w:trPr>
          <w:trHeight w:val="829"/>
        </w:trPr>
        <w:tc>
          <w:tcPr>
            <w:tcW w:w="1855" w:type="dxa"/>
            <w:shd w:val="clear" w:color="auto" w:fill="F2F2F2" w:themeFill="background1" w:themeFillShade="F2"/>
            <w:vAlign w:val="center"/>
          </w:tcPr>
          <w:p w14:paraId="6922A076" w14:textId="246CC42B" w:rsidR="00094EB3" w:rsidRDefault="00094EB3" w:rsidP="000A44DE">
            <w:pPr>
              <w:spacing w:line="276" w:lineRule="auto"/>
              <w:jc w:val="center"/>
              <w:rPr>
                <w:rFonts w:asciiTheme="minorEastAsia" w:hAnsiTheme="minorEastAsia" w:cs="Arial"/>
                <w:b/>
                <w:szCs w:val="20"/>
              </w:rPr>
            </w:pPr>
            <w:r>
              <w:rPr>
                <w:rFonts w:asciiTheme="minorEastAsia" w:hAnsiTheme="minorEastAsia" w:cs="Arial" w:hint="eastAsia"/>
                <w:b/>
                <w:szCs w:val="20"/>
              </w:rPr>
              <w:t>EV 순도 평가</w:t>
            </w:r>
          </w:p>
        </w:tc>
        <w:tc>
          <w:tcPr>
            <w:tcW w:w="7408" w:type="dxa"/>
            <w:vAlign w:val="center"/>
          </w:tcPr>
          <w:p w14:paraId="7072CD58" w14:textId="77777777" w:rsidR="00094EB3" w:rsidRPr="00094EB3" w:rsidRDefault="00094EB3" w:rsidP="004D5E22">
            <w:pPr>
              <w:rPr>
                <w:rFonts w:asciiTheme="minorEastAsia" w:hAnsiTheme="minorEastAsia" w:cs="Arial"/>
                <w:szCs w:val="20"/>
              </w:rPr>
            </w:pPr>
            <w:r>
              <w:rPr>
                <w:rFonts w:asciiTheme="minorEastAsia" w:hAnsiTheme="minorEastAsia" w:cs="Arial"/>
                <w:szCs w:val="20"/>
              </w:rPr>
              <w:t>□</w:t>
            </w:r>
            <w:r>
              <w:rPr>
                <w:rFonts w:asciiTheme="minorEastAsia" w:hAnsiTheme="minorEastAsia" w:cs="Arial" w:hint="eastAsia"/>
                <w:szCs w:val="20"/>
              </w:rPr>
              <w:t xml:space="preserve"> Purity index </w:t>
            </w:r>
            <w:r w:rsidRPr="00024D83">
              <w:rPr>
                <w:rFonts w:asciiTheme="minorEastAsia" w:hAnsiTheme="minorEastAsia" w:cs="Arial" w:hint="eastAsia"/>
                <w:sz w:val="16"/>
                <w:szCs w:val="16"/>
              </w:rPr>
              <w:t>(particle to pr</w:t>
            </w:r>
            <w:r>
              <w:rPr>
                <w:rFonts w:asciiTheme="minorEastAsia" w:hAnsiTheme="minorEastAsia" w:cs="Arial" w:hint="eastAsia"/>
                <w:sz w:val="16"/>
                <w:szCs w:val="16"/>
              </w:rPr>
              <w:t>o</w:t>
            </w:r>
            <w:r w:rsidRPr="00024D83">
              <w:rPr>
                <w:rFonts w:asciiTheme="minorEastAsia" w:hAnsiTheme="minorEastAsia" w:cs="Arial" w:hint="eastAsia"/>
                <w:sz w:val="16"/>
                <w:szCs w:val="16"/>
              </w:rPr>
              <w:t>tein ratio</w:t>
            </w:r>
            <w:r w:rsidRPr="001803D6">
              <w:rPr>
                <w:rFonts w:asciiTheme="minorEastAsia" w:hAnsiTheme="minorEastAsia" w:cs="Arial" w:hint="eastAsia"/>
                <w:sz w:val="16"/>
                <w:szCs w:val="16"/>
              </w:rPr>
              <w:t>): NTA &amp; Qubit protein assay</w:t>
            </w:r>
          </w:p>
          <w:p w14:paraId="7F3C9A2F" w14:textId="62958B02" w:rsidR="00094EB3" w:rsidRPr="00024D83" w:rsidRDefault="00094EB3" w:rsidP="004D5E22">
            <w:pPr>
              <w:rPr>
                <w:rFonts w:asciiTheme="minorEastAsia" w:hAnsiTheme="minorEastAsia" w:cs="Arial"/>
                <w:szCs w:val="20"/>
              </w:rPr>
            </w:pPr>
            <w:r w:rsidRPr="00094EB3">
              <w:rPr>
                <w:rFonts w:asciiTheme="minorEastAsia" w:hAnsiTheme="minorEastAsia" w:cs="Arial"/>
                <w:szCs w:val="20"/>
              </w:rPr>
              <w:t>□</w:t>
            </w:r>
            <w:r w:rsidRPr="00094EB3">
              <w:rPr>
                <w:rFonts w:asciiTheme="minorEastAsia" w:hAnsiTheme="minorEastAsia" w:cs="Arial" w:hint="eastAsia"/>
                <w:szCs w:val="20"/>
              </w:rPr>
              <w:t xml:space="preserve"> Detergent susceptibility</w:t>
            </w:r>
            <w:r w:rsidRPr="001803D6">
              <w:rPr>
                <w:rFonts w:asciiTheme="minorEastAsia" w:hAnsiTheme="minorEastAsia" w:cs="Arial" w:hint="eastAsia"/>
                <w:sz w:val="16"/>
                <w:szCs w:val="16"/>
              </w:rPr>
              <w:t>: Triton X-100 처리 전후 NanoFCM</w:t>
            </w:r>
          </w:p>
        </w:tc>
      </w:tr>
    </w:tbl>
    <w:p w14:paraId="28733640" w14:textId="77777777" w:rsidR="00094EB3" w:rsidRPr="00094EB3" w:rsidRDefault="00094EB3" w:rsidP="00094EB3">
      <w:pPr>
        <w:rPr>
          <w:rFonts w:asciiTheme="minorEastAsia" w:hAnsiTheme="minorEastAsia" w:cs="Arial"/>
          <w:sz w:val="18"/>
          <w:szCs w:val="18"/>
        </w:rPr>
      </w:pPr>
      <w:r w:rsidRPr="00094EB3">
        <w:rPr>
          <w:rFonts w:asciiTheme="minorEastAsia" w:hAnsiTheme="minorEastAsia" w:cs="Arial" w:hint="eastAsia"/>
          <w:sz w:val="18"/>
          <w:szCs w:val="18"/>
        </w:rPr>
        <w:t>분석결과는</w:t>
      </w:r>
      <w:r w:rsidRPr="00094EB3">
        <w:rPr>
          <w:rFonts w:asciiTheme="minorEastAsia" w:hAnsiTheme="minorEastAsia" w:cs="Arial"/>
          <w:sz w:val="18"/>
          <w:szCs w:val="18"/>
        </w:rPr>
        <w:t xml:space="preserve"> ROA</w:t>
      </w:r>
      <w:r w:rsidRPr="00094EB3">
        <w:rPr>
          <w:rFonts w:asciiTheme="minorEastAsia" w:hAnsiTheme="minorEastAsia" w:cs="Arial" w:hint="eastAsia"/>
          <w:sz w:val="18"/>
          <w:szCs w:val="18"/>
        </w:rPr>
        <w:t xml:space="preserve"> </w:t>
      </w:r>
      <w:r w:rsidRPr="00094EB3">
        <w:rPr>
          <w:rFonts w:asciiTheme="minorEastAsia" w:hAnsiTheme="minorEastAsia" w:cs="Arial"/>
          <w:sz w:val="18"/>
          <w:szCs w:val="18"/>
        </w:rPr>
        <w:t>(Result of Analysis)와</w:t>
      </w:r>
      <w:r w:rsidRPr="00094EB3">
        <w:rPr>
          <w:rFonts w:asciiTheme="minorEastAsia" w:hAnsiTheme="minorEastAsia" w:cs="Arial" w:hint="eastAsia"/>
          <w:sz w:val="18"/>
          <w:szCs w:val="18"/>
        </w:rPr>
        <w:t xml:space="preserve"> </w:t>
      </w:r>
      <w:r w:rsidRPr="00094EB3">
        <w:rPr>
          <w:rFonts w:asciiTheme="minorEastAsia" w:hAnsiTheme="minorEastAsia" w:cs="Arial"/>
          <w:sz w:val="18"/>
          <w:szCs w:val="18"/>
        </w:rPr>
        <w:t>같이</w:t>
      </w:r>
      <w:r w:rsidRPr="00094EB3">
        <w:rPr>
          <w:rFonts w:asciiTheme="minorEastAsia" w:hAnsiTheme="minorEastAsia" w:cs="Arial" w:hint="eastAsia"/>
          <w:sz w:val="18"/>
          <w:szCs w:val="18"/>
        </w:rPr>
        <w:t xml:space="preserve"> r</w:t>
      </w:r>
      <w:r w:rsidRPr="00094EB3">
        <w:rPr>
          <w:rFonts w:asciiTheme="minorEastAsia" w:hAnsiTheme="minorEastAsia" w:cs="Arial"/>
          <w:sz w:val="18"/>
          <w:szCs w:val="18"/>
        </w:rPr>
        <w:t>aw data</w:t>
      </w:r>
      <w:r w:rsidRPr="00094EB3">
        <w:rPr>
          <w:rFonts w:asciiTheme="minorEastAsia" w:hAnsiTheme="minorEastAsia" w:cs="Arial" w:hint="eastAsia"/>
          <w:sz w:val="18"/>
          <w:szCs w:val="18"/>
        </w:rPr>
        <w:t xml:space="preserve"> </w:t>
      </w:r>
      <w:r w:rsidRPr="00094EB3">
        <w:rPr>
          <w:rFonts w:asciiTheme="minorEastAsia" w:hAnsiTheme="minorEastAsia" w:cs="Arial"/>
          <w:sz w:val="18"/>
          <w:szCs w:val="18"/>
        </w:rPr>
        <w:t>(</w:t>
      </w:r>
      <w:r w:rsidRPr="00094EB3">
        <w:rPr>
          <w:rFonts w:asciiTheme="minorEastAsia" w:hAnsiTheme="minorEastAsia" w:cs="Arial" w:hint="eastAsia"/>
          <w:sz w:val="18"/>
          <w:szCs w:val="18"/>
        </w:rPr>
        <w:t>e</w:t>
      </w:r>
      <w:r w:rsidRPr="00094EB3">
        <w:rPr>
          <w:rFonts w:asciiTheme="minorEastAsia" w:hAnsiTheme="minorEastAsia" w:cs="Arial"/>
          <w:sz w:val="18"/>
          <w:szCs w:val="18"/>
        </w:rPr>
        <w:t>xcel file, PDF 변환 파일</w:t>
      </w:r>
      <w:r w:rsidRPr="00094EB3">
        <w:rPr>
          <w:rFonts w:asciiTheme="minorEastAsia" w:hAnsiTheme="minorEastAsia" w:cs="Arial" w:hint="eastAsia"/>
          <w:sz w:val="18"/>
          <w:szCs w:val="18"/>
        </w:rPr>
        <w:t>, 등)를</w:t>
      </w:r>
      <w:r w:rsidRPr="00094EB3">
        <w:rPr>
          <w:rFonts w:asciiTheme="minorEastAsia" w:hAnsiTheme="minorEastAsia" w:cs="Arial"/>
          <w:sz w:val="18"/>
          <w:szCs w:val="18"/>
        </w:rPr>
        <w:t xml:space="preserve"> 제공합니다.</w:t>
      </w:r>
    </w:p>
    <w:p w14:paraId="0B700E41" w14:textId="77777777" w:rsidR="00EF1DE4" w:rsidRPr="00982589" w:rsidRDefault="00EF1DE4" w:rsidP="00231779">
      <w:pPr>
        <w:rPr>
          <w:rFonts w:asciiTheme="minorEastAsia" w:hAnsiTheme="minorEastAsia" w:cs="Arial"/>
          <w:sz w:val="6"/>
          <w:szCs w:val="6"/>
        </w:rPr>
      </w:pPr>
    </w:p>
    <w:p w14:paraId="5FD3FC37" w14:textId="45B4215A" w:rsidR="00231779" w:rsidRPr="00913796" w:rsidRDefault="00913796" w:rsidP="00231779">
      <w:pPr>
        <w:spacing w:line="240" w:lineRule="auto"/>
        <w:rPr>
          <w:rFonts w:asciiTheme="minorEastAsia" w:hAnsiTheme="minorEastAsia" w:cs="Arial"/>
          <w:b/>
          <w:sz w:val="24"/>
          <w:szCs w:val="24"/>
        </w:rPr>
      </w:pPr>
      <w:r w:rsidRPr="00982589">
        <w:rPr>
          <w:rFonts w:asciiTheme="minorEastAsia" w:hAnsiTheme="minorEastAsia" w:cs="Arial" w:hint="eastAsia"/>
          <w:b/>
          <w:sz w:val="22"/>
        </w:rPr>
        <w:t>3</w:t>
      </w:r>
      <w:r w:rsidR="00231779" w:rsidRPr="00982589">
        <w:rPr>
          <w:rFonts w:asciiTheme="minorEastAsia" w:hAnsiTheme="minorEastAsia" w:cs="Arial"/>
          <w:b/>
          <w:sz w:val="22"/>
        </w:rPr>
        <w:t xml:space="preserve">. </w:t>
      </w:r>
      <w:r w:rsidR="00231779" w:rsidRPr="00982589">
        <w:rPr>
          <w:rFonts w:asciiTheme="minorEastAsia" w:hAnsiTheme="minorEastAsia" w:cs="Arial" w:hint="eastAsia"/>
          <w:b/>
          <w:sz w:val="22"/>
        </w:rPr>
        <w:t xml:space="preserve">시료 정보 </w:t>
      </w:r>
      <w:r w:rsidR="00231779" w:rsidRPr="00E81D59">
        <w:rPr>
          <w:rFonts w:asciiTheme="minorEastAsia" w:hAnsiTheme="minorEastAsia" w:cs="Arial"/>
          <w:bCs/>
          <w:szCs w:val="20"/>
        </w:rPr>
        <w:t>(</w:t>
      </w:r>
      <w:r w:rsidR="00231779" w:rsidRPr="00E81D59">
        <w:rPr>
          <w:rFonts w:asciiTheme="minorEastAsia" w:hAnsiTheme="minorEastAsia" w:cs="Arial" w:hint="eastAsia"/>
          <w:bCs/>
          <w:szCs w:val="20"/>
        </w:rPr>
        <w:t>아래 예시를 참고하여 대략적인 시료 정보를 기재해주세요</w:t>
      </w:r>
      <w:r w:rsidR="00E81D59">
        <w:rPr>
          <w:rFonts w:asciiTheme="minorEastAsia" w:hAnsiTheme="minorEastAsia" w:cs="Arial" w:hint="eastAsia"/>
          <w:bCs/>
          <w:szCs w:val="20"/>
        </w:rPr>
        <w:t>. 예시는 삭제</w:t>
      </w:r>
      <w:r w:rsidR="00231779" w:rsidRPr="00E81D59">
        <w:rPr>
          <w:rFonts w:asciiTheme="minorEastAsia" w:hAnsiTheme="minorEastAsia" w:cs="Arial" w:hint="eastAsia"/>
          <w:bCs/>
          <w:szCs w:val="20"/>
        </w:rPr>
        <w:t>)</w:t>
      </w:r>
    </w:p>
    <w:tbl>
      <w:tblPr>
        <w:tblStyle w:val="aa"/>
        <w:tblpPr w:leftFromText="142" w:rightFromText="142" w:vertAnchor="text" w:horzAnchor="margin" w:tblpY="12"/>
        <w:tblW w:w="9072" w:type="dxa"/>
        <w:tblBorders>
          <w:left w:val="none" w:sz="0" w:space="0" w:color="auto"/>
          <w:bottom w:val="single" w:sz="8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45"/>
      </w:tblGrid>
      <w:tr w:rsidR="00913796" w:rsidRPr="00913796" w14:paraId="50D63DAC" w14:textId="77777777" w:rsidTr="00E81D59">
        <w:trPr>
          <w:trHeight w:val="3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27FB7C0" w14:textId="77777777" w:rsidR="00231779" w:rsidRPr="00913796" w:rsidRDefault="00231779" w:rsidP="00311A1E">
            <w:pPr>
              <w:jc w:val="center"/>
              <w:rPr>
                <w:rFonts w:asciiTheme="minorEastAsia" w:hAnsiTheme="minorEastAsia" w:cs="Arial"/>
                <w:b/>
                <w:bCs w:val="0"/>
                <w:szCs w:val="20"/>
              </w:rPr>
            </w:pPr>
            <w:r w:rsidRPr="00913796">
              <w:rPr>
                <w:rFonts w:asciiTheme="minorEastAsia" w:hAnsiTheme="minorEastAsia" w:cs="Arial" w:hint="eastAsia"/>
                <w:b/>
                <w:szCs w:val="20"/>
              </w:rPr>
              <w:t>시료 유형</w:t>
            </w:r>
          </w:p>
        </w:tc>
        <w:tc>
          <w:tcPr>
            <w:tcW w:w="6945" w:type="dxa"/>
            <w:vAlign w:val="center"/>
          </w:tcPr>
          <w:p w14:paraId="58B91E8F" w14:textId="77777777" w:rsidR="00231779" w:rsidRPr="00913796" w:rsidRDefault="00231779" w:rsidP="00311A1E">
            <w:pPr>
              <w:rPr>
                <w:rFonts w:asciiTheme="minorEastAsia" w:hAnsiTheme="minorEastAsia" w:cs="Arial"/>
                <w:szCs w:val="20"/>
              </w:rPr>
            </w:pPr>
            <w:r w:rsidRPr="00913796">
              <w:rPr>
                <w:rFonts w:asciiTheme="minorEastAsia" w:hAnsiTheme="minorEastAsia" w:cs="Arial" w:hint="eastAsia"/>
                <w:szCs w:val="20"/>
              </w:rPr>
              <w:t>E</w:t>
            </w:r>
            <w:r w:rsidRPr="00913796">
              <w:rPr>
                <w:rFonts w:asciiTheme="minorEastAsia" w:hAnsiTheme="minorEastAsia" w:cs="Arial"/>
                <w:szCs w:val="20"/>
              </w:rPr>
              <w:t>xosome</w:t>
            </w:r>
            <w:r w:rsidRPr="00913796">
              <w:rPr>
                <w:rFonts w:asciiTheme="minorEastAsia" w:hAnsiTheme="minorEastAsia" w:cs="Arial" w:hint="eastAsia"/>
                <w:szCs w:val="20"/>
              </w:rPr>
              <w:t>,</w:t>
            </w:r>
            <w:r w:rsidRPr="00913796">
              <w:rPr>
                <w:rFonts w:asciiTheme="minorEastAsia" w:hAnsiTheme="minorEastAsia" w:cs="Arial"/>
                <w:szCs w:val="20"/>
              </w:rPr>
              <w:t xml:space="preserve"> </w:t>
            </w:r>
            <w:r w:rsidRPr="00913796">
              <w:rPr>
                <w:rFonts w:asciiTheme="minorEastAsia" w:hAnsiTheme="minorEastAsia" w:cs="Arial" w:hint="eastAsia"/>
                <w:szCs w:val="20"/>
              </w:rPr>
              <w:t>EV,</w:t>
            </w:r>
            <w:r w:rsidRPr="00913796">
              <w:rPr>
                <w:rFonts w:asciiTheme="minorEastAsia" w:hAnsiTheme="minorEastAsia" w:cs="Arial"/>
                <w:szCs w:val="20"/>
              </w:rPr>
              <w:t xml:space="preserve"> </w:t>
            </w:r>
            <w:r w:rsidRPr="00913796">
              <w:rPr>
                <w:rFonts w:asciiTheme="minorEastAsia" w:hAnsiTheme="minorEastAsia" w:cs="Arial" w:hint="eastAsia"/>
                <w:szCs w:val="20"/>
              </w:rPr>
              <w:t>liposome,</w:t>
            </w:r>
            <w:r w:rsidRPr="00913796">
              <w:rPr>
                <w:rFonts w:asciiTheme="minorEastAsia" w:hAnsiTheme="minorEastAsia" w:cs="Arial"/>
                <w:szCs w:val="20"/>
              </w:rPr>
              <w:t xml:space="preserve"> </w:t>
            </w:r>
            <w:r w:rsidRPr="00913796">
              <w:rPr>
                <w:rFonts w:asciiTheme="minorEastAsia" w:hAnsiTheme="minorEastAsia" w:cs="Arial" w:hint="eastAsia"/>
                <w:szCs w:val="20"/>
              </w:rPr>
              <w:t>LNP</w:t>
            </w:r>
            <w:r w:rsidRPr="00913796">
              <w:rPr>
                <w:rFonts w:asciiTheme="minorEastAsia" w:hAnsiTheme="minorEastAsia" w:cs="Arial"/>
                <w:szCs w:val="20"/>
              </w:rPr>
              <w:t xml:space="preserve"> </w:t>
            </w:r>
            <w:r w:rsidRPr="00913796">
              <w:rPr>
                <w:rFonts w:asciiTheme="minorEastAsia" w:hAnsiTheme="minorEastAsia" w:cs="Arial" w:hint="eastAsia"/>
                <w:szCs w:val="20"/>
              </w:rPr>
              <w:t>or</w:t>
            </w:r>
            <w:r w:rsidRPr="00913796">
              <w:rPr>
                <w:rFonts w:asciiTheme="minorEastAsia" w:hAnsiTheme="minorEastAsia" w:cs="Arial"/>
                <w:szCs w:val="20"/>
              </w:rPr>
              <w:t xml:space="preserve"> </w:t>
            </w:r>
            <w:r w:rsidRPr="00913796">
              <w:rPr>
                <w:rFonts w:asciiTheme="minorEastAsia" w:hAnsiTheme="minorEastAsia" w:cs="Arial" w:hint="eastAsia"/>
                <w:szCs w:val="20"/>
              </w:rPr>
              <w:t>others</w:t>
            </w:r>
          </w:p>
        </w:tc>
      </w:tr>
      <w:tr w:rsidR="00913796" w:rsidRPr="00913796" w14:paraId="187232FB" w14:textId="77777777" w:rsidTr="00E81D59">
        <w:trPr>
          <w:trHeight w:val="3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6F1E515" w14:textId="3A3E1E7C" w:rsidR="00913796" w:rsidRPr="00913796" w:rsidRDefault="009F4063" w:rsidP="00311A1E">
            <w:pPr>
              <w:jc w:val="center"/>
              <w:rPr>
                <w:rFonts w:asciiTheme="minorEastAsia" w:hAnsiTheme="minorEastAsia" w:cs="Arial"/>
                <w:b/>
                <w:szCs w:val="20"/>
              </w:rPr>
            </w:pPr>
            <w:r>
              <w:rPr>
                <w:rFonts w:asciiTheme="minorEastAsia" w:hAnsiTheme="minorEastAsia" w:cs="Arial" w:hint="eastAsia"/>
                <w:b/>
                <w:szCs w:val="20"/>
              </w:rPr>
              <w:t>시료 유래</w:t>
            </w:r>
          </w:p>
        </w:tc>
        <w:tc>
          <w:tcPr>
            <w:tcW w:w="6945" w:type="dxa"/>
            <w:vAlign w:val="center"/>
          </w:tcPr>
          <w:p w14:paraId="68EE48F8" w14:textId="15E78984" w:rsidR="00913796" w:rsidRPr="00913796" w:rsidRDefault="00E3615B" w:rsidP="00311A1E">
            <w:pPr>
              <w:rPr>
                <w:rFonts w:asciiTheme="minorEastAsia" w:hAnsiTheme="minorEastAsia" w:cs="Arial"/>
                <w:szCs w:val="20"/>
              </w:rPr>
            </w:pPr>
            <w:r>
              <w:rPr>
                <w:rFonts w:asciiTheme="minorEastAsia" w:hAnsiTheme="minorEastAsia" w:cs="Arial" w:hint="eastAsia"/>
                <w:szCs w:val="20"/>
              </w:rPr>
              <w:t xml:space="preserve">줄기세포 </w:t>
            </w:r>
            <w:r w:rsidR="009F4063">
              <w:rPr>
                <w:rFonts w:asciiTheme="minorEastAsia" w:hAnsiTheme="minorEastAsia" w:cs="Arial" w:hint="eastAsia"/>
                <w:szCs w:val="20"/>
              </w:rPr>
              <w:t>배양액, 식물, 박테리아, 등</w:t>
            </w:r>
          </w:p>
        </w:tc>
      </w:tr>
      <w:tr w:rsidR="00913796" w:rsidRPr="00913796" w14:paraId="2ED25B89" w14:textId="77777777" w:rsidTr="00E81D59">
        <w:trPr>
          <w:trHeight w:val="3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608D4A3" w14:textId="77777777" w:rsidR="00231779" w:rsidRPr="00913796" w:rsidRDefault="00231779" w:rsidP="00311A1E">
            <w:pPr>
              <w:jc w:val="center"/>
              <w:rPr>
                <w:rFonts w:asciiTheme="minorEastAsia" w:hAnsiTheme="minorEastAsia" w:cs="Arial"/>
                <w:b/>
                <w:bCs w:val="0"/>
                <w:szCs w:val="20"/>
              </w:rPr>
            </w:pPr>
            <w:r w:rsidRPr="00913796">
              <w:rPr>
                <w:rFonts w:asciiTheme="minorEastAsia" w:hAnsiTheme="minorEastAsia" w:cs="Arial" w:hint="eastAsia"/>
                <w:b/>
                <w:szCs w:val="20"/>
              </w:rPr>
              <w:t>정제 여부</w:t>
            </w:r>
            <w:r w:rsidRPr="00913796">
              <w:rPr>
                <w:rFonts w:asciiTheme="minorEastAsia" w:hAnsiTheme="minorEastAsia" w:cs="Arial"/>
                <w:b/>
                <w:szCs w:val="20"/>
              </w:rPr>
              <w:t xml:space="preserve"> </w:t>
            </w:r>
            <w:r w:rsidRPr="00913796">
              <w:rPr>
                <w:rFonts w:asciiTheme="minorEastAsia" w:hAnsiTheme="minorEastAsia" w:cs="Arial" w:hint="eastAsia"/>
                <w:b/>
                <w:szCs w:val="20"/>
              </w:rPr>
              <w:t>/ 방법</w:t>
            </w:r>
          </w:p>
        </w:tc>
        <w:tc>
          <w:tcPr>
            <w:tcW w:w="6945" w:type="dxa"/>
            <w:vAlign w:val="center"/>
          </w:tcPr>
          <w:p w14:paraId="5BD2534B" w14:textId="3CB55DDC" w:rsidR="00231779" w:rsidRPr="00913796" w:rsidRDefault="00231779" w:rsidP="00311A1E">
            <w:pPr>
              <w:rPr>
                <w:rFonts w:asciiTheme="minorEastAsia" w:hAnsiTheme="minorEastAsia" w:cs="Arial"/>
                <w:szCs w:val="20"/>
              </w:rPr>
            </w:pPr>
            <w:r w:rsidRPr="00913796">
              <w:rPr>
                <w:rFonts w:asciiTheme="minorEastAsia" w:hAnsiTheme="minorEastAsia" w:cs="Arial"/>
                <w:szCs w:val="20"/>
              </w:rPr>
              <w:t>Y</w:t>
            </w:r>
            <w:r w:rsidRPr="00913796">
              <w:rPr>
                <w:rFonts w:asciiTheme="minorEastAsia" w:hAnsiTheme="minorEastAsia" w:cs="Arial" w:hint="eastAsia"/>
                <w:szCs w:val="20"/>
              </w:rPr>
              <w:t>e</w:t>
            </w:r>
            <w:r w:rsidRPr="00913796">
              <w:rPr>
                <w:rFonts w:asciiTheme="minorEastAsia" w:hAnsiTheme="minorEastAsia" w:cs="Arial"/>
                <w:szCs w:val="20"/>
              </w:rPr>
              <w:t xml:space="preserve">s / </w:t>
            </w:r>
            <w:r w:rsidRPr="00913796">
              <w:rPr>
                <w:rFonts w:asciiTheme="minorEastAsia" w:hAnsiTheme="minorEastAsia" w:cs="Arial" w:hint="eastAsia"/>
                <w:szCs w:val="20"/>
              </w:rPr>
              <w:t>U</w:t>
            </w:r>
            <w:r w:rsidRPr="00913796">
              <w:rPr>
                <w:rFonts w:asciiTheme="minorEastAsia" w:hAnsiTheme="minorEastAsia" w:cs="Arial"/>
                <w:szCs w:val="20"/>
              </w:rPr>
              <w:t>ltra-centrifugation</w:t>
            </w:r>
            <w:r w:rsidRPr="00913796">
              <w:rPr>
                <w:rFonts w:asciiTheme="minorEastAsia" w:hAnsiTheme="minorEastAsia" w:cs="Arial" w:hint="eastAsia"/>
                <w:szCs w:val="20"/>
              </w:rPr>
              <w:t xml:space="preserve"> or SEC</w:t>
            </w:r>
          </w:p>
        </w:tc>
      </w:tr>
      <w:tr w:rsidR="00913796" w:rsidRPr="00913796" w14:paraId="7BBCCB6E" w14:textId="77777777" w:rsidTr="00E81D59">
        <w:trPr>
          <w:trHeight w:val="3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5934F44" w14:textId="6B87C7BB" w:rsidR="00913796" w:rsidRPr="00913796" w:rsidRDefault="00913796" w:rsidP="00311A1E">
            <w:pPr>
              <w:jc w:val="center"/>
              <w:rPr>
                <w:rFonts w:asciiTheme="minorEastAsia" w:hAnsiTheme="minorEastAsia" w:cs="Arial"/>
                <w:b/>
                <w:szCs w:val="20"/>
              </w:rPr>
            </w:pPr>
            <w:r>
              <w:rPr>
                <w:rFonts w:asciiTheme="minorEastAsia" w:hAnsiTheme="minorEastAsia" w:cs="Arial"/>
                <w:b/>
                <w:szCs w:val="20"/>
              </w:rPr>
              <w:t>L</w:t>
            </w:r>
            <w:r>
              <w:rPr>
                <w:rFonts w:asciiTheme="minorEastAsia" w:hAnsiTheme="minorEastAsia" w:cs="Arial" w:hint="eastAsia"/>
                <w:b/>
                <w:szCs w:val="20"/>
              </w:rPr>
              <w:t>abeling</w:t>
            </w:r>
          </w:p>
        </w:tc>
        <w:tc>
          <w:tcPr>
            <w:tcW w:w="6945" w:type="dxa"/>
            <w:vAlign w:val="center"/>
          </w:tcPr>
          <w:p w14:paraId="40E9F645" w14:textId="77777777" w:rsidR="00913796" w:rsidRDefault="00913796" w:rsidP="00311A1E">
            <w:pPr>
              <w:rPr>
                <w:rFonts w:asciiTheme="minorEastAsia" w:hAnsiTheme="minorEastAsia" w:cs="Arial"/>
                <w:szCs w:val="20"/>
              </w:rPr>
            </w:pPr>
            <w:r>
              <w:rPr>
                <w:rFonts w:asciiTheme="minorEastAsia" w:hAnsiTheme="minorEastAsia" w:cs="Arial" w:hint="eastAsia"/>
                <w:szCs w:val="20"/>
              </w:rPr>
              <w:t>Fluorescent dye</w:t>
            </w:r>
          </w:p>
          <w:p w14:paraId="4F549AA0" w14:textId="4A873034" w:rsidR="00913796" w:rsidRPr="00913796" w:rsidRDefault="009F4063" w:rsidP="00311A1E">
            <w:pPr>
              <w:rPr>
                <w:rFonts w:asciiTheme="minorEastAsia" w:hAnsiTheme="minorEastAsia" w:cs="Arial"/>
                <w:szCs w:val="20"/>
              </w:rPr>
            </w:pPr>
            <w:r>
              <w:rPr>
                <w:rFonts w:asciiTheme="minorEastAsia" w:hAnsiTheme="minorEastAsia" w:cs="Arial"/>
                <w:szCs w:val="20"/>
              </w:rPr>
              <w:t>A</w:t>
            </w:r>
            <w:r>
              <w:rPr>
                <w:rFonts w:asciiTheme="minorEastAsia" w:hAnsiTheme="minorEastAsia" w:cs="Arial" w:hint="eastAsia"/>
                <w:szCs w:val="20"/>
              </w:rPr>
              <w:t xml:space="preserve">ntibody immunostaining </w:t>
            </w:r>
            <w:r w:rsidRPr="00982589">
              <w:rPr>
                <w:rFonts w:asciiTheme="minorEastAsia" w:hAnsiTheme="minorEastAsia" w:cs="Arial" w:hint="eastAsia"/>
                <w:sz w:val="16"/>
                <w:szCs w:val="16"/>
              </w:rPr>
              <w:t>(</w:t>
            </w:r>
            <w:r w:rsidRPr="00982589">
              <w:rPr>
                <w:rFonts w:asciiTheme="minorEastAsia" w:hAnsiTheme="minorEastAsia" w:cs="Arial"/>
                <w:sz w:val="16"/>
                <w:szCs w:val="16"/>
              </w:rPr>
              <w:t>형광체</w:t>
            </w:r>
            <w:r w:rsidRPr="00982589">
              <w:rPr>
                <w:rFonts w:asciiTheme="minorEastAsia" w:hAnsiTheme="minorEastAsia" w:cs="Arial" w:hint="eastAsia"/>
                <w:sz w:val="16"/>
                <w:szCs w:val="16"/>
              </w:rPr>
              <w:t xml:space="preserve"> 유무 및 </w:t>
            </w:r>
            <w:r w:rsidRPr="00982589">
              <w:rPr>
                <w:rFonts w:asciiTheme="minorEastAsia" w:hAnsiTheme="minorEastAsia" w:cs="Arial"/>
                <w:sz w:val="16"/>
                <w:szCs w:val="16"/>
              </w:rPr>
              <w:t>정보</w:t>
            </w:r>
            <w:r w:rsidRPr="00982589">
              <w:rPr>
                <w:rFonts w:asciiTheme="minorEastAsia" w:hAnsiTheme="minorEastAsia" w:cs="Arial" w:hint="eastAsia"/>
                <w:sz w:val="16"/>
                <w:szCs w:val="16"/>
              </w:rPr>
              <w:t>)</w:t>
            </w:r>
          </w:p>
        </w:tc>
      </w:tr>
      <w:tr w:rsidR="00913796" w:rsidRPr="00913796" w14:paraId="4512C1B8" w14:textId="77777777" w:rsidTr="00E81D59">
        <w:trPr>
          <w:trHeight w:val="3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70E50D6" w14:textId="77777777" w:rsidR="00231779" w:rsidRPr="00913796" w:rsidRDefault="00231779" w:rsidP="00311A1E">
            <w:pPr>
              <w:jc w:val="center"/>
              <w:rPr>
                <w:rFonts w:asciiTheme="minorEastAsia" w:hAnsiTheme="minorEastAsia" w:cs="Arial"/>
                <w:b/>
                <w:bCs w:val="0"/>
                <w:szCs w:val="20"/>
              </w:rPr>
            </w:pPr>
            <w:r w:rsidRPr="00913796">
              <w:rPr>
                <w:rFonts w:asciiTheme="minorEastAsia" w:hAnsiTheme="minorEastAsia" w:cs="Arial" w:hint="eastAsia"/>
                <w:b/>
                <w:szCs w:val="20"/>
              </w:rPr>
              <w:t>용매*</w:t>
            </w:r>
          </w:p>
        </w:tc>
        <w:tc>
          <w:tcPr>
            <w:tcW w:w="6945" w:type="dxa"/>
            <w:vAlign w:val="center"/>
          </w:tcPr>
          <w:p w14:paraId="5B40192D" w14:textId="503B492B" w:rsidR="00231779" w:rsidRPr="00913796" w:rsidRDefault="00231779" w:rsidP="00311A1E">
            <w:pPr>
              <w:rPr>
                <w:rFonts w:asciiTheme="minorEastAsia" w:hAnsiTheme="minorEastAsia" w:cs="Arial"/>
                <w:szCs w:val="20"/>
              </w:rPr>
            </w:pPr>
            <w:r w:rsidRPr="00913796">
              <w:rPr>
                <w:rFonts w:asciiTheme="minorEastAsia" w:hAnsiTheme="minorEastAsia" w:cs="Arial" w:hint="eastAsia"/>
                <w:szCs w:val="20"/>
              </w:rPr>
              <w:t>P</w:t>
            </w:r>
            <w:r w:rsidRPr="00913796">
              <w:rPr>
                <w:rFonts w:asciiTheme="minorEastAsia" w:hAnsiTheme="minorEastAsia" w:cs="Arial"/>
                <w:szCs w:val="20"/>
              </w:rPr>
              <w:t>BS</w:t>
            </w:r>
            <w:r w:rsidRPr="00913796">
              <w:rPr>
                <w:rFonts w:asciiTheme="minorEastAsia" w:hAnsiTheme="minorEastAsia" w:cs="Arial" w:hint="eastAsia"/>
                <w:szCs w:val="20"/>
              </w:rPr>
              <w:t xml:space="preserve"> or DW</w:t>
            </w:r>
          </w:p>
        </w:tc>
      </w:tr>
      <w:tr w:rsidR="00913796" w:rsidRPr="00913796" w14:paraId="4D15F52C" w14:textId="77777777" w:rsidTr="00E81D59">
        <w:trPr>
          <w:trHeight w:val="3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B9E78AC" w14:textId="1D2D5187" w:rsidR="00231779" w:rsidRPr="00913796" w:rsidRDefault="00231779" w:rsidP="00311A1E">
            <w:pPr>
              <w:jc w:val="center"/>
              <w:rPr>
                <w:rFonts w:asciiTheme="minorEastAsia" w:hAnsiTheme="minorEastAsia" w:cs="Arial"/>
                <w:b/>
                <w:bCs w:val="0"/>
                <w:szCs w:val="20"/>
              </w:rPr>
            </w:pPr>
            <w:r w:rsidRPr="00913796">
              <w:rPr>
                <w:rFonts w:asciiTheme="minorEastAsia" w:hAnsiTheme="minorEastAsia" w:cs="Arial" w:hint="eastAsia"/>
                <w:b/>
                <w:szCs w:val="20"/>
              </w:rPr>
              <w:t>입자 농도</w:t>
            </w:r>
            <w:r w:rsidR="00EF1DE4">
              <w:rPr>
                <w:rFonts w:asciiTheme="minorEastAsia" w:hAnsiTheme="minorEastAsia" w:cs="Arial" w:hint="eastAsia"/>
                <w:b/>
                <w:szCs w:val="20"/>
              </w:rPr>
              <w:t xml:space="preserve"> / </w:t>
            </w:r>
            <w:r w:rsidR="00EF1DE4">
              <w:rPr>
                <w:rFonts w:asciiTheme="minorEastAsia" w:hAnsiTheme="minorEastAsia" w:cs="Arial"/>
                <w:b/>
                <w:szCs w:val="20"/>
              </w:rPr>
              <w:t>부피</w:t>
            </w:r>
          </w:p>
        </w:tc>
        <w:tc>
          <w:tcPr>
            <w:tcW w:w="6945" w:type="dxa"/>
            <w:vAlign w:val="center"/>
          </w:tcPr>
          <w:p w14:paraId="09884D9B" w14:textId="08ED504E" w:rsidR="00231779" w:rsidRPr="00E81D59" w:rsidRDefault="00231779" w:rsidP="00311A1E">
            <w:pPr>
              <w:rPr>
                <w:rFonts w:asciiTheme="minorEastAsia" w:hAnsiTheme="minorEastAsia" w:cs="Arial"/>
                <w:szCs w:val="20"/>
              </w:rPr>
            </w:pPr>
            <w:bookmarkStart w:id="0" w:name="_Hlk203736209"/>
            <w:r w:rsidRPr="00913796">
              <w:rPr>
                <w:rFonts w:asciiTheme="minorEastAsia" w:hAnsiTheme="minorEastAsia" w:cs="Arial" w:hint="eastAsia"/>
                <w:szCs w:val="20"/>
              </w:rPr>
              <w:t>1</w:t>
            </w:r>
            <w:r w:rsidRPr="00913796">
              <w:rPr>
                <w:rFonts w:asciiTheme="minorEastAsia" w:hAnsiTheme="minorEastAsia" w:cs="Arial"/>
                <w:szCs w:val="20"/>
              </w:rPr>
              <w:t>.0</w:t>
            </w:r>
            <w:r w:rsidR="00046B32">
              <w:rPr>
                <w:rFonts w:ascii="Times New Roman" w:hAnsi="Times New Roman" w:cs="Times New Roman"/>
                <w:szCs w:val="20"/>
              </w:rPr>
              <w:t>×</w:t>
            </w:r>
            <w:r w:rsidR="00046B32">
              <w:rPr>
                <w:rFonts w:ascii="Times New Roman" w:hAnsi="Times New Roman" w:cs="Times New Roman" w:hint="eastAsia"/>
                <w:szCs w:val="20"/>
              </w:rPr>
              <w:t>1</w:t>
            </w:r>
            <w:r w:rsidRPr="00913796">
              <w:rPr>
                <w:rFonts w:asciiTheme="minorEastAsia" w:hAnsiTheme="minorEastAsia" w:cs="Arial"/>
                <w:szCs w:val="20"/>
              </w:rPr>
              <w:t>0</w:t>
            </w:r>
            <w:r w:rsidR="00046B32" w:rsidRPr="00046B32">
              <w:rPr>
                <w:rFonts w:asciiTheme="minorEastAsia" w:hAnsiTheme="minorEastAsia" w:cs="Arial" w:hint="eastAsia"/>
                <w:szCs w:val="20"/>
                <w:vertAlign w:val="superscript"/>
              </w:rPr>
              <w:t>10</w:t>
            </w:r>
            <w:r w:rsidRPr="00913796">
              <w:rPr>
                <w:rFonts w:asciiTheme="minorEastAsia" w:hAnsiTheme="minorEastAsia" w:cs="Arial"/>
                <w:szCs w:val="20"/>
              </w:rPr>
              <w:t xml:space="preserve"> </w:t>
            </w:r>
            <w:bookmarkEnd w:id="0"/>
            <w:r w:rsidRPr="00913796">
              <w:rPr>
                <w:rFonts w:asciiTheme="minorEastAsia" w:hAnsiTheme="minorEastAsia" w:cs="Arial"/>
                <w:szCs w:val="20"/>
              </w:rPr>
              <w:t>particles/mL</w:t>
            </w:r>
            <w:r w:rsidR="00EF1DE4">
              <w:rPr>
                <w:rFonts w:asciiTheme="minorEastAsia" w:hAnsiTheme="minorEastAsia" w:cs="Arial" w:hint="eastAsia"/>
                <w:szCs w:val="20"/>
              </w:rPr>
              <w:t xml:space="preserve"> (</w:t>
            </w:r>
            <w:r w:rsidRPr="00913796">
              <w:rPr>
                <w:rFonts w:asciiTheme="minorEastAsia" w:hAnsiTheme="minorEastAsia" w:cs="Arial"/>
                <w:szCs w:val="20"/>
              </w:rPr>
              <w:t xml:space="preserve">by </w:t>
            </w:r>
            <w:r w:rsidR="00E81D59">
              <w:rPr>
                <w:rFonts w:asciiTheme="minorEastAsia" w:hAnsiTheme="minorEastAsia" w:cs="Arial" w:hint="eastAsia"/>
                <w:szCs w:val="20"/>
              </w:rPr>
              <w:t>Nanosight</w:t>
            </w:r>
            <w:r w:rsidR="00EF1DE4">
              <w:rPr>
                <w:rFonts w:asciiTheme="minorEastAsia" w:hAnsiTheme="minorEastAsia" w:cs="Arial" w:hint="eastAsia"/>
                <w:szCs w:val="20"/>
              </w:rPr>
              <w:t>), 0.5 mL</w:t>
            </w:r>
          </w:p>
        </w:tc>
      </w:tr>
      <w:tr w:rsidR="00E81D59" w:rsidRPr="00913796" w14:paraId="10CEEC76" w14:textId="77777777" w:rsidTr="00E81D59">
        <w:trPr>
          <w:trHeight w:val="3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E6B65DC" w14:textId="2CC62105" w:rsidR="00E81D59" w:rsidRPr="00913796" w:rsidRDefault="00E81D59" w:rsidP="00E81D59">
            <w:pPr>
              <w:jc w:val="center"/>
              <w:rPr>
                <w:rFonts w:asciiTheme="minorEastAsia" w:hAnsiTheme="minorEastAsia" w:cs="Arial"/>
                <w:b/>
                <w:bCs w:val="0"/>
                <w:szCs w:val="20"/>
              </w:rPr>
            </w:pPr>
            <w:r w:rsidRPr="00913796">
              <w:rPr>
                <w:rFonts w:asciiTheme="minorEastAsia" w:hAnsiTheme="minorEastAsia" w:cs="Arial" w:hint="eastAsia"/>
                <w:b/>
                <w:szCs w:val="20"/>
              </w:rPr>
              <w:t>입자 크기</w:t>
            </w:r>
          </w:p>
        </w:tc>
        <w:tc>
          <w:tcPr>
            <w:tcW w:w="6945" w:type="dxa"/>
            <w:vAlign w:val="center"/>
          </w:tcPr>
          <w:p w14:paraId="592F90B2" w14:textId="10F4C7F2" w:rsidR="00E81D59" w:rsidRPr="00913796" w:rsidRDefault="00E81D59" w:rsidP="00E81D59">
            <w:pPr>
              <w:rPr>
                <w:rFonts w:asciiTheme="minorEastAsia" w:hAnsiTheme="minorEastAsia" w:cs="Arial"/>
                <w:szCs w:val="20"/>
              </w:rPr>
            </w:pPr>
            <w:r w:rsidRPr="00913796">
              <w:rPr>
                <w:rFonts w:asciiTheme="minorEastAsia" w:hAnsiTheme="minorEastAsia" w:cs="Arial" w:hint="eastAsia"/>
                <w:szCs w:val="20"/>
              </w:rPr>
              <w:t>&lt;</w:t>
            </w:r>
            <w:r w:rsidRPr="00913796">
              <w:rPr>
                <w:rFonts w:asciiTheme="minorEastAsia" w:hAnsiTheme="minorEastAsia" w:cs="Arial"/>
                <w:szCs w:val="20"/>
              </w:rPr>
              <w:t xml:space="preserve"> 250 </w:t>
            </w:r>
            <w:r w:rsidRPr="00913796">
              <w:rPr>
                <w:rFonts w:asciiTheme="minorEastAsia" w:hAnsiTheme="minorEastAsia" w:cs="Arial" w:hint="eastAsia"/>
                <w:szCs w:val="20"/>
              </w:rPr>
              <w:t>n</w:t>
            </w:r>
            <w:r w:rsidRPr="00913796">
              <w:rPr>
                <w:rFonts w:asciiTheme="minorEastAsia" w:hAnsiTheme="minorEastAsia" w:cs="Arial"/>
                <w:szCs w:val="20"/>
              </w:rPr>
              <w:t xml:space="preserve">m </w:t>
            </w:r>
            <w:r w:rsidR="00EF1DE4">
              <w:rPr>
                <w:rFonts w:asciiTheme="minorEastAsia" w:hAnsiTheme="minorEastAsia" w:cs="Arial" w:hint="eastAsia"/>
                <w:szCs w:val="20"/>
              </w:rPr>
              <w:t>(by Nanosight)</w:t>
            </w:r>
          </w:p>
        </w:tc>
      </w:tr>
      <w:tr w:rsidR="00E81D59" w:rsidRPr="00913796" w14:paraId="6076FFAE" w14:textId="77777777" w:rsidTr="00E81D59">
        <w:trPr>
          <w:trHeight w:val="3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D521EA4" w14:textId="05F1002E" w:rsidR="00E81D59" w:rsidRPr="00913796" w:rsidRDefault="00E81D59" w:rsidP="00E81D59">
            <w:pPr>
              <w:jc w:val="center"/>
              <w:rPr>
                <w:rFonts w:asciiTheme="minorEastAsia" w:hAnsiTheme="minorEastAsia" w:cs="Arial"/>
                <w:b/>
                <w:bCs w:val="0"/>
                <w:szCs w:val="20"/>
              </w:rPr>
            </w:pPr>
            <w:r w:rsidRPr="00913796">
              <w:rPr>
                <w:rFonts w:asciiTheme="minorEastAsia" w:hAnsiTheme="minorEastAsia" w:cs="Arial" w:hint="eastAsia"/>
                <w:b/>
                <w:szCs w:val="20"/>
              </w:rPr>
              <w:t>단백질 농도</w:t>
            </w:r>
          </w:p>
        </w:tc>
        <w:tc>
          <w:tcPr>
            <w:tcW w:w="6945" w:type="dxa"/>
            <w:vAlign w:val="center"/>
          </w:tcPr>
          <w:p w14:paraId="026E6721" w14:textId="09A0A3F4" w:rsidR="00E81D59" w:rsidRPr="00913796" w:rsidRDefault="00E81D59" w:rsidP="00E81D59">
            <w:pPr>
              <w:rPr>
                <w:rFonts w:asciiTheme="minorEastAsia" w:hAnsiTheme="minorEastAsia" w:cs="Arial"/>
                <w:szCs w:val="20"/>
              </w:rPr>
            </w:pPr>
            <w:r w:rsidRPr="00913796">
              <w:rPr>
                <w:rFonts w:asciiTheme="minorEastAsia" w:hAnsiTheme="minorEastAsia" w:cs="Arial" w:hint="eastAsia"/>
                <w:szCs w:val="20"/>
              </w:rPr>
              <w:t>5</w:t>
            </w:r>
            <w:r w:rsidRPr="00913796">
              <w:rPr>
                <w:rFonts w:asciiTheme="minorEastAsia" w:hAnsiTheme="minorEastAsia" w:cs="Arial"/>
                <w:szCs w:val="20"/>
              </w:rPr>
              <w:t>0 µg/mL by BCA assay</w:t>
            </w:r>
          </w:p>
        </w:tc>
      </w:tr>
    </w:tbl>
    <w:p w14:paraId="2D3D2AA1" w14:textId="77777777" w:rsidR="00231779" w:rsidRPr="00094EB3" w:rsidRDefault="00231779" w:rsidP="00231779">
      <w:pPr>
        <w:rPr>
          <w:rFonts w:asciiTheme="minorEastAsia" w:hAnsiTheme="minorEastAsia" w:cs="Arial"/>
          <w:sz w:val="18"/>
          <w:szCs w:val="18"/>
        </w:rPr>
      </w:pPr>
      <w:r w:rsidRPr="00094EB3">
        <w:rPr>
          <w:rFonts w:asciiTheme="minorEastAsia" w:hAnsiTheme="minorEastAsia" w:cs="Arial" w:hint="eastAsia"/>
          <w:sz w:val="18"/>
          <w:szCs w:val="18"/>
        </w:rPr>
        <w:t>* 일반적인 용매가 아닌 특별한 성분이 포함되어 있다면</w:t>
      </w:r>
      <w:r w:rsidRPr="00094EB3">
        <w:rPr>
          <w:rFonts w:asciiTheme="minorEastAsia" w:hAnsiTheme="minorEastAsia" w:cs="Arial"/>
          <w:sz w:val="18"/>
          <w:szCs w:val="18"/>
        </w:rPr>
        <w:t xml:space="preserve"> </w:t>
      </w:r>
      <w:r w:rsidRPr="00094EB3">
        <w:rPr>
          <w:rFonts w:asciiTheme="minorEastAsia" w:hAnsiTheme="minorEastAsia" w:cs="Arial" w:hint="eastAsia"/>
          <w:sz w:val="18"/>
          <w:szCs w:val="18"/>
        </w:rPr>
        <w:t>함께 기재해주세요</w:t>
      </w:r>
      <w:r w:rsidRPr="00094EB3">
        <w:rPr>
          <w:rFonts w:asciiTheme="minorEastAsia" w:hAnsiTheme="minorEastAsia" w:cs="Arial"/>
          <w:sz w:val="18"/>
          <w:szCs w:val="18"/>
        </w:rPr>
        <w:t>.</w:t>
      </w:r>
    </w:p>
    <w:p w14:paraId="3A9119B5" w14:textId="77777777" w:rsidR="00231779" w:rsidRPr="00046B32" w:rsidRDefault="00231779" w:rsidP="00231779">
      <w:pPr>
        <w:rPr>
          <w:rFonts w:asciiTheme="minorEastAsia" w:hAnsiTheme="minorEastAsia" w:cs="Arial"/>
          <w:sz w:val="6"/>
          <w:szCs w:val="6"/>
        </w:rPr>
      </w:pPr>
    </w:p>
    <w:p w14:paraId="32D0021F" w14:textId="64169768" w:rsidR="00231779" w:rsidRPr="00046B32" w:rsidRDefault="00231779" w:rsidP="00231779">
      <w:pPr>
        <w:spacing w:after="0" w:line="276" w:lineRule="auto"/>
        <w:rPr>
          <w:rFonts w:asciiTheme="minorEastAsia" w:hAnsiTheme="minorEastAsia" w:cs="Arial"/>
          <w:b/>
          <w:sz w:val="22"/>
        </w:rPr>
      </w:pPr>
      <w:r w:rsidRPr="00046B32">
        <w:rPr>
          <w:rFonts w:asciiTheme="minorEastAsia" w:hAnsiTheme="minorEastAsia" w:cs="Arial"/>
          <w:b/>
          <w:sz w:val="22"/>
        </w:rPr>
        <w:t xml:space="preserve">4. </w:t>
      </w:r>
      <w:r w:rsidRPr="00046B32">
        <w:rPr>
          <w:rFonts w:asciiTheme="minorEastAsia" w:hAnsiTheme="minorEastAsia" w:cs="Arial" w:hint="eastAsia"/>
          <w:b/>
          <w:sz w:val="22"/>
        </w:rPr>
        <w:t>시료 항목</w:t>
      </w:r>
      <w:r w:rsidR="00046B32">
        <w:rPr>
          <w:rFonts w:asciiTheme="minorEastAsia" w:hAnsiTheme="minorEastAsia" w:cs="Arial" w:hint="eastAsia"/>
          <w:b/>
          <w:sz w:val="22"/>
        </w:rPr>
        <w:t xml:space="preserve"> </w:t>
      </w:r>
      <w:r w:rsidR="00046B32" w:rsidRPr="00E81D59">
        <w:rPr>
          <w:rFonts w:asciiTheme="minorEastAsia" w:hAnsiTheme="minorEastAsia" w:cs="Arial"/>
          <w:bCs/>
          <w:szCs w:val="20"/>
        </w:rPr>
        <w:t>(</w:t>
      </w:r>
      <w:r w:rsidR="00046B32" w:rsidRPr="00E81D59">
        <w:rPr>
          <w:rFonts w:asciiTheme="minorEastAsia" w:hAnsiTheme="minorEastAsia" w:cs="Arial" w:hint="eastAsia"/>
          <w:bCs/>
          <w:szCs w:val="20"/>
        </w:rPr>
        <w:t>아래 예시를 참고하여 대략적인 시료 정보를 기재해주세요</w:t>
      </w:r>
      <w:r w:rsidR="00046B32">
        <w:rPr>
          <w:rFonts w:asciiTheme="minorEastAsia" w:hAnsiTheme="minorEastAsia" w:cs="Arial" w:hint="eastAsia"/>
          <w:bCs/>
          <w:szCs w:val="20"/>
        </w:rPr>
        <w:t>. 예시는 삭제</w:t>
      </w:r>
      <w:r w:rsidR="00046B32" w:rsidRPr="00E81D59">
        <w:rPr>
          <w:rFonts w:asciiTheme="minorEastAsia" w:hAnsiTheme="minorEastAsia" w:cs="Arial" w:hint="eastAsia"/>
          <w:bCs/>
          <w:szCs w:val="20"/>
        </w:rPr>
        <w:t>)</w:t>
      </w:r>
    </w:p>
    <w:tbl>
      <w:tblPr>
        <w:tblStyle w:val="aa"/>
        <w:tblW w:w="905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1980"/>
        <w:gridCol w:w="1414"/>
        <w:gridCol w:w="4811"/>
      </w:tblGrid>
      <w:tr w:rsidR="00913796" w:rsidRPr="00913796" w14:paraId="2BA6AFBC" w14:textId="77777777" w:rsidTr="000001A4">
        <w:trPr>
          <w:trHeight w:val="401"/>
        </w:trPr>
        <w:tc>
          <w:tcPr>
            <w:tcW w:w="848" w:type="dxa"/>
            <w:shd w:val="clear" w:color="auto" w:fill="F2F2F2" w:themeFill="background1" w:themeFillShade="F2"/>
            <w:vAlign w:val="center"/>
          </w:tcPr>
          <w:p w14:paraId="70EE2A43" w14:textId="77777777" w:rsidR="00231779" w:rsidRPr="00913796" w:rsidRDefault="00231779" w:rsidP="00311A1E">
            <w:pPr>
              <w:spacing w:line="276" w:lineRule="auto"/>
              <w:jc w:val="center"/>
              <w:rPr>
                <w:rFonts w:asciiTheme="minorEastAsia" w:hAnsiTheme="minorEastAsia" w:cs="Arial"/>
                <w:b/>
                <w:szCs w:val="20"/>
              </w:rPr>
            </w:pPr>
            <w:r w:rsidRPr="00913796">
              <w:rPr>
                <w:rFonts w:asciiTheme="minorEastAsia" w:hAnsiTheme="minorEastAsia" w:cs="Arial"/>
                <w:b/>
                <w:szCs w:val="20"/>
              </w:rPr>
              <w:t>No.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BD845B8" w14:textId="77777777" w:rsidR="00231779" w:rsidRPr="00913796" w:rsidRDefault="00231779" w:rsidP="00311A1E">
            <w:pPr>
              <w:spacing w:line="276" w:lineRule="auto"/>
              <w:jc w:val="center"/>
              <w:rPr>
                <w:rFonts w:asciiTheme="minorEastAsia" w:hAnsiTheme="minorEastAsia" w:cs="Arial"/>
                <w:b/>
                <w:szCs w:val="20"/>
              </w:rPr>
            </w:pPr>
            <w:r w:rsidRPr="00913796">
              <w:rPr>
                <w:rFonts w:asciiTheme="minorEastAsia" w:hAnsiTheme="minorEastAsia" w:cs="Arial" w:hint="eastAsia"/>
                <w:b/>
                <w:szCs w:val="20"/>
              </w:rPr>
              <w:t>시료명</w:t>
            </w:r>
          </w:p>
        </w:tc>
        <w:tc>
          <w:tcPr>
            <w:tcW w:w="1414" w:type="dxa"/>
            <w:shd w:val="clear" w:color="auto" w:fill="F2F2F2" w:themeFill="background1" w:themeFillShade="F2"/>
            <w:vAlign w:val="center"/>
          </w:tcPr>
          <w:p w14:paraId="32F7ADF0" w14:textId="77777777" w:rsidR="00231779" w:rsidRPr="00913796" w:rsidRDefault="00231779" w:rsidP="00311A1E">
            <w:pPr>
              <w:spacing w:line="276" w:lineRule="auto"/>
              <w:jc w:val="center"/>
              <w:rPr>
                <w:rFonts w:asciiTheme="minorEastAsia" w:hAnsiTheme="minorEastAsia" w:cs="Arial"/>
                <w:b/>
                <w:szCs w:val="20"/>
              </w:rPr>
            </w:pPr>
            <w:r w:rsidRPr="00913796">
              <w:rPr>
                <w:rFonts w:asciiTheme="minorEastAsia" w:hAnsiTheme="minorEastAsia" w:cs="Arial" w:hint="eastAsia"/>
                <w:b/>
                <w:szCs w:val="20"/>
              </w:rPr>
              <w:t>형광 염색</w:t>
            </w:r>
          </w:p>
        </w:tc>
        <w:tc>
          <w:tcPr>
            <w:tcW w:w="4811" w:type="dxa"/>
            <w:shd w:val="clear" w:color="auto" w:fill="F2F2F2" w:themeFill="background1" w:themeFillShade="F2"/>
            <w:vAlign w:val="center"/>
          </w:tcPr>
          <w:p w14:paraId="62D8A109" w14:textId="371AF0FB" w:rsidR="00231779" w:rsidRPr="00913796" w:rsidRDefault="00D928E1" w:rsidP="00311A1E">
            <w:pPr>
              <w:spacing w:line="276" w:lineRule="auto"/>
              <w:jc w:val="center"/>
              <w:rPr>
                <w:rFonts w:asciiTheme="minorEastAsia" w:hAnsiTheme="minorEastAsia" w:cs="Arial"/>
                <w:b/>
                <w:szCs w:val="20"/>
              </w:rPr>
            </w:pPr>
            <w:r w:rsidRPr="00913796">
              <w:rPr>
                <w:rFonts w:asciiTheme="minorEastAsia" w:hAnsiTheme="minorEastAsia" w:cs="Arial" w:hint="eastAsia"/>
                <w:b/>
                <w:szCs w:val="20"/>
              </w:rPr>
              <w:t>분석방법</w:t>
            </w:r>
          </w:p>
        </w:tc>
      </w:tr>
      <w:tr w:rsidR="00913796" w:rsidRPr="00913796" w14:paraId="150D2045" w14:textId="77777777" w:rsidTr="000001A4">
        <w:trPr>
          <w:trHeight w:val="401"/>
        </w:trPr>
        <w:tc>
          <w:tcPr>
            <w:tcW w:w="848" w:type="dxa"/>
            <w:vAlign w:val="center"/>
          </w:tcPr>
          <w:p w14:paraId="34B0947E" w14:textId="77777777" w:rsidR="00231779" w:rsidRPr="00913796" w:rsidRDefault="00231779" w:rsidP="00311A1E">
            <w:pPr>
              <w:jc w:val="center"/>
              <w:rPr>
                <w:rFonts w:asciiTheme="minorEastAsia" w:hAnsiTheme="minorEastAsia" w:cs="Arial"/>
                <w:szCs w:val="20"/>
              </w:rPr>
            </w:pPr>
            <w:r w:rsidRPr="00913796">
              <w:rPr>
                <w:rFonts w:asciiTheme="minorEastAsia" w:hAnsiTheme="minorEastAsia" w:cs="Arial" w:hint="eastAsia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14:paraId="753D6D67" w14:textId="77777777" w:rsidR="00231779" w:rsidRPr="00913796" w:rsidRDefault="00231779" w:rsidP="00311A1E">
            <w:pPr>
              <w:jc w:val="center"/>
              <w:rPr>
                <w:rFonts w:asciiTheme="minorEastAsia" w:hAnsiTheme="minorEastAsia" w:cs="Arial"/>
                <w:szCs w:val="20"/>
              </w:rPr>
            </w:pPr>
            <w:r w:rsidRPr="00913796">
              <w:rPr>
                <w:rFonts w:asciiTheme="minorEastAsia" w:hAnsiTheme="minorEastAsia" w:cs="Arial"/>
                <w:szCs w:val="20"/>
              </w:rPr>
              <w:t xml:space="preserve">GFP-tagged </w:t>
            </w:r>
            <w:r w:rsidRPr="00913796">
              <w:rPr>
                <w:rFonts w:asciiTheme="minorEastAsia" w:hAnsiTheme="minorEastAsia" w:cs="Arial" w:hint="eastAsia"/>
                <w:szCs w:val="20"/>
              </w:rPr>
              <w:t>E</w:t>
            </w:r>
            <w:r w:rsidRPr="00913796">
              <w:rPr>
                <w:rFonts w:asciiTheme="minorEastAsia" w:hAnsiTheme="minorEastAsia" w:cs="Arial"/>
                <w:szCs w:val="20"/>
              </w:rPr>
              <w:t>V</w:t>
            </w:r>
          </w:p>
        </w:tc>
        <w:tc>
          <w:tcPr>
            <w:tcW w:w="1414" w:type="dxa"/>
            <w:vAlign w:val="center"/>
          </w:tcPr>
          <w:p w14:paraId="509AFB22" w14:textId="77777777" w:rsidR="00231779" w:rsidRPr="00913796" w:rsidRDefault="00231779" w:rsidP="00311A1E">
            <w:pPr>
              <w:jc w:val="center"/>
              <w:rPr>
                <w:rFonts w:asciiTheme="minorEastAsia" w:hAnsiTheme="minorEastAsia" w:cs="Arial"/>
                <w:szCs w:val="20"/>
              </w:rPr>
            </w:pPr>
            <w:r w:rsidRPr="00913796">
              <w:rPr>
                <w:rFonts w:asciiTheme="minorEastAsia" w:hAnsiTheme="minorEastAsia" w:cs="Arial" w:hint="eastAsia"/>
                <w:szCs w:val="20"/>
              </w:rPr>
              <w:t>-</w:t>
            </w:r>
          </w:p>
        </w:tc>
        <w:tc>
          <w:tcPr>
            <w:tcW w:w="4811" w:type="dxa"/>
            <w:vAlign w:val="center"/>
          </w:tcPr>
          <w:p w14:paraId="64A124C9" w14:textId="7214D2C1" w:rsidR="00231779" w:rsidRPr="00913796" w:rsidRDefault="00D928E1" w:rsidP="00311A1E">
            <w:pPr>
              <w:jc w:val="left"/>
              <w:rPr>
                <w:rFonts w:asciiTheme="minorEastAsia" w:hAnsiTheme="minorEastAsia" w:cs="Arial"/>
                <w:szCs w:val="20"/>
              </w:rPr>
            </w:pPr>
            <w:r w:rsidRPr="00913796">
              <w:rPr>
                <w:rFonts w:asciiTheme="minorEastAsia" w:hAnsiTheme="minorEastAsia" w:cs="Arial" w:hint="eastAsia"/>
                <w:szCs w:val="20"/>
              </w:rPr>
              <w:t>nFCM</w:t>
            </w:r>
          </w:p>
        </w:tc>
      </w:tr>
      <w:tr w:rsidR="00913796" w:rsidRPr="00913796" w14:paraId="48E2FD51" w14:textId="77777777" w:rsidTr="000001A4">
        <w:trPr>
          <w:trHeight w:val="401"/>
        </w:trPr>
        <w:tc>
          <w:tcPr>
            <w:tcW w:w="848" w:type="dxa"/>
            <w:vAlign w:val="center"/>
          </w:tcPr>
          <w:p w14:paraId="339BA419" w14:textId="77777777" w:rsidR="00231779" w:rsidRPr="00913796" w:rsidRDefault="00231779" w:rsidP="00311A1E">
            <w:pPr>
              <w:jc w:val="center"/>
              <w:rPr>
                <w:rFonts w:asciiTheme="minorEastAsia" w:hAnsiTheme="minorEastAsia" w:cs="Arial"/>
                <w:szCs w:val="20"/>
              </w:rPr>
            </w:pPr>
            <w:r w:rsidRPr="00913796">
              <w:rPr>
                <w:rFonts w:asciiTheme="minorEastAsia" w:hAnsiTheme="minorEastAsia" w:cs="Arial" w:hint="eastAsia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14:paraId="74F33349" w14:textId="77777777" w:rsidR="00231779" w:rsidRPr="00913796" w:rsidRDefault="00231779" w:rsidP="00311A1E">
            <w:pPr>
              <w:jc w:val="center"/>
              <w:rPr>
                <w:rFonts w:asciiTheme="minorEastAsia" w:hAnsiTheme="minorEastAsia" w:cs="Arial"/>
                <w:szCs w:val="20"/>
              </w:rPr>
            </w:pPr>
            <w:r w:rsidRPr="00913796">
              <w:rPr>
                <w:rFonts w:asciiTheme="minorEastAsia" w:hAnsiTheme="minorEastAsia" w:cs="Arial" w:hint="eastAsia"/>
                <w:szCs w:val="20"/>
              </w:rPr>
              <w:t>E</w:t>
            </w:r>
            <w:r w:rsidRPr="00913796">
              <w:rPr>
                <w:rFonts w:asciiTheme="minorEastAsia" w:hAnsiTheme="minorEastAsia" w:cs="Arial"/>
                <w:szCs w:val="20"/>
              </w:rPr>
              <w:t>V</w:t>
            </w:r>
          </w:p>
        </w:tc>
        <w:tc>
          <w:tcPr>
            <w:tcW w:w="1414" w:type="dxa"/>
            <w:vAlign w:val="center"/>
          </w:tcPr>
          <w:p w14:paraId="3103806A" w14:textId="77777777" w:rsidR="00231779" w:rsidRPr="00913796" w:rsidRDefault="00231779" w:rsidP="00311A1E">
            <w:pPr>
              <w:jc w:val="center"/>
              <w:rPr>
                <w:rFonts w:asciiTheme="minorEastAsia" w:hAnsiTheme="minorEastAsia" w:cs="Arial"/>
                <w:szCs w:val="20"/>
              </w:rPr>
            </w:pPr>
            <w:r w:rsidRPr="00913796">
              <w:rPr>
                <w:rFonts w:asciiTheme="minorEastAsia" w:hAnsiTheme="minorEastAsia" w:cs="Arial" w:hint="eastAsia"/>
                <w:szCs w:val="20"/>
              </w:rPr>
              <w:t>C</w:t>
            </w:r>
            <w:r w:rsidRPr="00913796">
              <w:rPr>
                <w:rFonts w:asciiTheme="minorEastAsia" w:hAnsiTheme="minorEastAsia" w:cs="Arial"/>
                <w:szCs w:val="20"/>
              </w:rPr>
              <w:t>D63-</w:t>
            </w:r>
            <w:r w:rsidRPr="00913796">
              <w:rPr>
                <w:rFonts w:asciiTheme="minorEastAsia" w:hAnsiTheme="minorEastAsia" w:cs="Arial" w:hint="eastAsia"/>
                <w:szCs w:val="20"/>
              </w:rPr>
              <w:t>F</w:t>
            </w:r>
            <w:r w:rsidRPr="00913796">
              <w:rPr>
                <w:rFonts w:asciiTheme="minorEastAsia" w:hAnsiTheme="minorEastAsia" w:cs="Arial"/>
                <w:szCs w:val="20"/>
              </w:rPr>
              <w:t>ITC</w:t>
            </w:r>
          </w:p>
        </w:tc>
        <w:tc>
          <w:tcPr>
            <w:tcW w:w="4811" w:type="dxa"/>
            <w:vAlign w:val="center"/>
          </w:tcPr>
          <w:p w14:paraId="6E6236F3" w14:textId="77777777" w:rsidR="00231779" w:rsidRPr="00913796" w:rsidRDefault="00231779" w:rsidP="00311A1E">
            <w:pPr>
              <w:jc w:val="left"/>
              <w:rPr>
                <w:rFonts w:asciiTheme="minorEastAsia" w:hAnsiTheme="minorEastAsia" w:cs="Arial"/>
                <w:szCs w:val="20"/>
              </w:rPr>
            </w:pPr>
            <w:r w:rsidRPr="00913796">
              <w:rPr>
                <w:rFonts w:asciiTheme="minorEastAsia" w:hAnsiTheme="minorEastAsia" w:cs="Arial" w:hint="eastAsia"/>
                <w:szCs w:val="20"/>
              </w:rPr>
              <w:t>형광 분석</w:t>
            </w:r>
          </w:p>
        </w:tc>
      </w:tr>
      <w:tr w:rsidR="00913796" w:rsidRPr="00913796" w14:paraId="7A1BE08D" w14:textId="77777777" w:rsidTr="000001A4">
        <w:trPr>
          <w:trHeight w:val="401"/>
        </w:trPr>
        <w:tc>
          <w:tcPr>
            <w:tcW w:w="848" w:type="dxa"/>
            <w:vAlign w:val="center"/>
          </w:tcPr>
          <w:p w14:paraId="471CDBC6" w14:textId="77777777" w:rsidR="00231779" w:rsidRPr="00913796" w:rsidRDefault="00231779" w:rsidP="00311A1E">
            <w:pPr>
              <w:jc w:val="center"/>
              <w:rPr>
                <w:rFonts w:asciiTheme="minorEastAsia" w:hAnsiTheme="minorEastAsia" w:cs="Arial"/>
                <w:szCs w:val="20"/>
              </w:rPr>
            </w:pPr>
            <w:r w:rsidRPr="00913796">
              <w:rPr>
                <w:rFonts w:asciiTheme="minorEastAsia" w:hAnsiTheme="minorEastAsia" w:cs="Arial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14:paraId="3928227B" w14:textId="77777777" w:rsidR="00231779" w:rsidRPr="00913796" w:rsidRDefault="00231779" w:rsidP="00311A1E">
            <w:pPr>
              <w:jc w:val="center"/>
              <w:rPr>
                <w:rFonts w:asciiTheme="minorEastAsia" w:hAnsiTheme="minorEastAsia" w:cs="Arial"/>
                <w:szCs w:val="20"/>
              </w:rPr>
            </w:pPr>
            <w:r w:rsidRPr="00913796">
              <w:rPr>
                <w:rFonts w:asciiTheme="minorEastAsia" w:hAnsiTheme="minorEastAsia" w:cs="Arial"/>
                <w:szCs w:val="20"/>
              </w:rPr>
              <w:t>EV</w:t>
            </w:r>
          </w:p>
        </w:tc>
        <w:tc>
          <w:tcPr>
            <w:tcW w:w="1414" w:type="dxa"/>
            <w:vAlign w:val="center"/>
          </w:tcPr>
          <w:p w14:paraId="53BFA392" w14:textId="31D34D0A" w:rsidR="00231779" w:rsidRPr="00913796" w:rsidRDefault="00231779" w:rsidP="00311A1E">
            <w:pPr>
              <w:jc w:val="center"/>
              <w:rPr>
                <w:rFonts w:asciiTheme="minorEastAsia" w:hAnsiTheme="minorEastAsia" w:cs="Arial"/>
                <w:szCs w:val="20"/>
              </w:rPr>
            </w:pPr>
          </w:p>
        </w:tc>
        <w:tc>
          <w:tcPr>
            <w:tcW w:w="4811" w:type="dxa"/>
            <w:vAlign w:val="center"/>
          </w:tcPr>
          <w:p w14:paraId="79F2FE8A" w14:textId="7ABFED96" w:rsidR="00231779" w:rsidRPr="00913796" w:rsidRDefault="00136153" w:rsidP="00311A1E">
            <w:pPr>
              <w:jc w:val="left"/>
              <w:rPr>
                <w:rFonts w:asciiTheme="minorEastAsia" w:hAnsiTheme="minorEastAsia" w:cs="Arial"/>
                <w:szCs w:val="20"/>
              </w:rPr>
            </w:pPr>
            <w:r>
              <w:rPr>
                <w:rFonts w:asciiTheme="minorEastAsia" w:hAnsiTheme="minorEastAsia" w:cs="Arial" w:hint="eastAsia"/>
                <w:szCs w:val="20"/>
              </w:rPr>
              <w:t>NTA, DLS</w:t>
            </w:r>
          </w:p>
        </w:tc>
      </w:tr>
      <w:tr w:rsidR="00913796" w:rsidRPr="00913796" w14:paraId="399878E5" w14:textId="77777777" w:rsidTr="000001A4">
        <w:trPr>
          <w:trHeight w:val="401"/>
        </w:trPr>
        <w:tc>
          <w:tcPr>
            <w:tcW w:w="848" w:type="dxa"/>
            <w:vAlign w:val="center"/>
          </w:tcPr>
          <w:p w14:paraId="1A827B22" w14:textId="77777777" w:rsidR="00231779" w:rsidRPr="00913796" w:rsidRDefault="00231779" w:rsidP="00311A1E">
            <w:pPr>
              <w:jc w:val="center"/>
              <w:rPr>
                <w:rFonts w:asciiTheme="minorEastAsia" w:hAnsiTheme="minorEastAsia" w:cs="Arial"/>
                <w:szCs w:val="20"/>
              </w:rPr>
            </w:pPr>
            <w:r w:rsidRPr="00913796">
              <w:rPr>
                <w:rFonts w:asciiTheme="minorEastAsia" w:hAnsiTheme="minorEastAsia" w:cs="Arial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14:paraId="1ABA8F36" w14:textId="77777777" w:rsidR="00231779" w:rsidRPr="00913796" w:rsidRDefault="00231779" w:rsidP="00311A1E">
            <w:pPr>
              <w:jc w:val="center"/>
              <w:rPr>
                <w:rFonts w:asciiTheme="minorEastAsia" w:hAnsiTheme="minorEastAsia" w:cs="Arial"/>
                <w:szCs w:val="20"/>
              </w:rPr>
            </w:pPr>
            <w:r w:rsidRPr="00913796">
              <w:rPr>
                <w:rFonts w:asciiTheme="minorEastAsia" w:hAnsiTheme="minorEastAsia" w:cs="Arial"/>
                <w:szCs w:val="20"/>
              </w:rPr>
              <w:t>liposome</w:t>
            </w:r>
          </w:p>
        </w:tc>
        <w:tc>
          <w:tcPr>
            <w:tcW w:w="1414" w:type="dxa"/>
            <w:vAlign w:val="center"/>
          </w:tcPr>
          <w:p w14:paraId="0214C584" w14:textId="77777777" w:rsidR="00231779" w:rsidRPr="00913796" w:rsidRDefault="00231779" w:rsidP="00311A1E">
            <w:pPr>
              <w:jc w:val="center"/>
              <w:rPr>
                <w:rFonts w:asciiTheme="minorEastAsia" w:hAnsiTheme="minorEastAsia" w:cs="Arial"/>
                <w:szCs w:val="20"/>
              </w:rPr>
            </w:pPr>
            <w:r w:rsidRPr="00913796">
              <w:rPr>
                <w:rFonts w:asciiTheme="minorEastAsia" w:hAnsiTheme="minorEastAsia" w:cs="Arial" w:hint="eastAsia"/>
                <w:szCs w:val="20"/>
              </w:rPr>
              <w:t>D</w:t>
            </w:r>
            <w:r w:rsidRPr="00913796">
              <w:rPr>
                <w:rFonts w:asciiTheme="minorEastAsia" w:hAnsiTheme="minorEastAsia" w:cs="Arial"/>
                <w:szCs w:val="20"/>
              </w:rPr>
              <w:t>ID</w:t>
            </w:r>
          </w:p>
        </w:tc>
        <w:tc>
          <w:tcPr>
            <w:tcW w:w="4811" w:type="dxa"/>
            <w:vAlign w:val="center"/>
          </w:tcPr>
          <w:p w14:paraId="71EA0396" w14:textId="77777777" w:rsidR="00231779" w:rsidRPr="00913796" w:rsidRDefault="00231779" w:rsidP="00311A1E">
            <w:pPr>
              <w:jc w:val="left"/>
              <w:rPr>
                <w:rFonts w:asciiTheme="minorEastAsia" w:hAnsiTheme="minorEastAsia" w:cs="Arial"/>
                <w:szCs w:val="20"/>
              </w:rPr>
            </w:pPr>
            <w:r w:rsidRPr="00913796">
              <w:rPr>
                <w:rFonts w:asciiTheme="minorEastAsia" w:hAnsiTheme="minorEastAsia" w:cs="Arial" w:hint="eastAsia"/>
                <w:szCs w:val="20"/>
              </w:rPr>
              <w:t>형광 분석</w:t>
            </w:r>
          </w:p>
        </w:tc>
      </w:tr>
      <w:tr w:rsidR="00913796" w:rsidRPr="00913796" w14:paraId="50E02A69" w14:textId="77777777" w:rsidTr="000001A4">
        <w:trPr>
          <w:trHeight w:val="401"/>
        </w:trPr>
        <w:tc>
          <w:tcPr>
            <w:tcW w:w="848" w:type="dxa"/>
            <w:vAlign w:val="center"/>
          </w:tcPr>
          <w:p w14:paraId="2962CD39" w14:textId="77777777" w:rsidR="00231779" w:rsidRPr="00913796" w:rsidRDefault="00231779" w:rsidP="00311A1E">
            <w:pPr>
              <w:jc w:val="center"/>
              <w:rPr>
                <w:rFonts w:asciiTheme="minorEastAsia" w:hAnsiTheme="minorEastAsia" w:cs="Arial"/>
                <w:szCs w:val="20"/>
              </w:rPr>
            </w:pPr>
            <w:r w:rsidRPr="00913796">
              <w:rPr>
                <w:rFonts w:asciiTheme="minorEastAsia" w:hAnsiTheme="minorEastAsia" w:cs="Arial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14:paraId="4E67C9FD" w14:textId="77777777" w:rsidR="00231779" w:rsidRPr="00913796" w:rsidRDefault="00231779" w:rsidP="00311A1E">
            <w:pPr>
              <w:jc w:val="center"/>
              <w:rPr>
                <w:rFonts w:asciiTheme="minorEastAsia" w:hAnsiTheme="minorEastAsia" w:cs="Arial"/>
                <w:szCs w:val="20"/>
              </w:rPr>
            </w:pPr>
            <w:r w:rsidRPr="00913796">
              <w:rPr>
                <w:rFonts w:asciiTheme="minorEastAsia" w:hAnsiTheme="minorEastAsia" w:cs="Arial" w:hint="eastAsia"/>
                <w:szCs w:val="20"/>
              </w:rPr>
              <w:t>E</w:t>
            </w:r>
            <w:r w:rsidRPr="00913796">
              <w:rPr>
                <w:rFonts w:asciiTheme="minorEastAsia" w:hAnsiTheme="minorEastAsia" w:cs="Arial"/>
                <w:szCs w:val="20"/>
              </w:rPr>
              <w:t>V</w:t>
            </w:r>
          </w:p>
        </w:tc>
        <w:tc>
          <w:tcPr>
            <w:tcW w:w="1414" w:type="dxa"/>
            <w:vAlign w:val="center"/>
          </w:tcPr>
          <w:p w14:paraId="7EBCD748" w14:textId="77777777" w:rsidR="00231779" w:rsidRPr="00913796" w:rsidRDefault="00231779" w:rsidP="00311A1E">
            <w:pPr>
              <w:jc w:val="center"/>
              <w:rPr>
                <w:rFonts w:asciiTheme="minorEastAsia" w:hAnsiTheme="minorEastAsia" w:cs="Arial"/>
                <w:szCs w:val="20"/>
              </w:rPr>
            </w:pPr>
            <w:r w:rsidRPr="00913796">
              <w:rPr>
                <w:rFonts w:asciiTheme="minorEastAsia" w:hAnsiTheme="minorEastAsia" w:cs="Arial" w:hint="eastAsia"/>
                <w:szCs w:val="20"/>
              </w:rPr>
              <w:t>-</w:t>
            </w:r>
          </w:p>
        </w:tc>
        <w:tc>
          <w:tcPr>
            <w:tcW w:w="4811" w:type="dxa"/>
            <w:vAlign w:val="center"/>
          </w:tcPr>
          <w:p w14:paraId="2D9BE656" w14:textId="0D35346C" w:rsidR="00231779" w:rsidRPr="00913796" w:rsidRDefault="00231779" w:rsidP="00311A1E">
            <w:pPr>
              <w:jc w:val="left"/>
              <w:rPr>
                <w:rFonts w:asciiTheme="minorEastAsia" w:hAnsiTheme="minorEastAsia" w:cs="Arial"/>
                <w:szCs w:val="20"/>
              </w:rPr>
            </w:pPr>
            <w:r w:rsidRPr="00913796">
              <w:rPr>
                <w:rFonts w:asciiTheme="minorEastAsia" w:hAnsiTheme="minorEastAsia" w:cs="Arial"/>
                <w:szCs w:val="20"/>
              </w:rPr>
              <w:t xml:space="preserve">CD9, </w:t>
            </w:r>
            <w:r w:rsidRPr="00913796">
              <w:rPr>
                <w:rFonts w:asciiTheme="minorEastAsia" w:hAnsiTheme="minorEastAsia" w:cs="Arial" w:hint="eastAsia"/>
                <w:szCs w:val="20"/>
              </w:rPr>
              <w:t>C</w:t>
            </w:r>
            <w:r w:rsidRPr="00913796">
              <w:rPr>
                <w:rFonts w:asciiTheme="minorEastAsia" w:hAnsiTheme="minorEastAsia" w:cs="Arial"/>
                <w:szCs w:val="20"/>
              </w:rPr>
              <w:t xml:space="preserve">D63, CD81 </w:t>
            </w:r>
            <w:r w:rsidRPr="00913796">
              <w:rPr>
                <w:rFonts w:asciiTheme="minorEastAsia" w:hAnsiTheme="minorEastAsia" w:cs="Arial" w:hint="eastAsia"/>
                <w:szCs w:val="20"/>
              </w:rPr>
              <w:t xml:space="preserve">염색 후 </w:t>
            </w:r>
            <w:r w:rsidR="00D928E1" w:rsidRPr="00913796">
              <w:rPr>
                <w:rFonts w:asciiTheme="minorEastAsia" w:hAnsiTheme="minorEastAsia" w:cs="Arial" w:hint="eastAsia"/>
                <w:szCs w:val="20"/>
              </w:rPr>
              <w:t xml:space="preserve">nFCM </w:t>
            </w:r>
            <w:r w:rsidRPr="00913796">
              <w:rPr>
                <w:rFonts w:asciiTheme="minorEastAsia" w:hAnsiTheme="minorEastAsia" w:cs="Arial" w:hint="eastAsia"/>
                <w:szCs w:val="20"/>
              </w:rPr>
              <w:t>분석</w:t>
            </w:r>
          </w:p>
        </w:tc>
      </w:tr>
      <w:tr w:rsidR="00913796" w:rsidRPr="00913796" w14:paraId="0340F03E" w14:textId="77777777" w:rsidTr="000001A4">
        <w:trPr>
          <w:trHeight w:val="401"/>
        </w:trPr>
        <w:tc>
          <w:tcPr>
            <w:tcW w:w="848" w:type="dxa"/>
            <w:vAlign w:val="center"/>
          </w:tcPr>
          <w:p w14:paraId="42C7EEB0" w14:textId="7FD59DB7" w:rsidR="00231779" w:rsidRPr="00913796" w:rsidRDefault="00D928E1" w:rsidP="00311A1E">
            <w:pPr>
              <w:jc w:val="center"/>
              <w:rPr>
                <w:rFonts w:asciiTheme="minorEastAsia" w:hAnsiTheme="minorEastAsia" w:cs="Arial"/>
                <w:szCs w:val="20"/>
              </w:rPr>
            </w:pPr>
            <w:r w:rsidRPr="00913796">
              <w:rPr>
                <w:rFonts w:asciiTheme="minorEastAsia" w:hAnsiTheme="minorEastAsia" w:cs="Arial" w:hint="eastAsia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14:paraId="0B1CA909" w14:textId="1910900C" w:rsidR="00231779" w:rsidRPr="00913796" w:rsidRDefault="00D928E1" w:rsidP="00311A1E">
            <w:pPr>
              <w:jc w:val="center"/>
              <w:rPr>
                <w:rFonts w:asciiTheme="minorEastAsia" w:hAnsiTheme="minorEastAsia" w:cs="Arial"/>
                <w:szCs w:val="20"/>
              </w:rPr>
            </w:pPr>
            <w:r w:rsidRPr="00913796">
              <w:rPr>
                <w:rFonts w:asciiTheme="minorEastAsia" w:hAnsiTheme="minorEastAsia" w:cs="Arial" w:hint="eastAsia"/>
                <w:szCs w:val="20"/>
              </w:rPr>
              <w:t>CDV-01</w:t>
            </w:r>
          </w:p>
        </w:tc>
        <w:tc>
          <w:tcPr>
            <w:tcW w:w="1414" w:type="dxa"/>
            <w:vAlign w:val="center"/>
          </w:tcPr>
          <w:p w14:paraId="658D829A" w14:textId="77777777" w:rsidR="00231779" w:rsidRPr="00913796" w:rsidRDefault="00231779" w:rsidP="00311A1E">
            <w:pPr>
              <w:jc w:val="center"/>
              <w:rPr>
                <w:rFonts w:asciiTheme="minorEastAsia" w:hAnsiTheme="minorEastAsia" w:cs="Arial"/>
                <w:szCs w:val="20"/>
              </w:rPr>
            </w:pPr>
          </w:p>
        </w:tc>
        <w:tc>
          <w:tcPr>
            <w:tcW w:w="4811" w:type="dxa"/>
            <w:vAlign w:val="center"/>
          </w:tcPr>
          <w:p w14:paraId="00D840F7" w14:textId="50CB0AEB" w:rsidR="00231779" w:rsidRPr="00913796" w:rsidRDefault="00D928E1" w:rsidP="00311A1E">
            <w:pPr>
              <w:jc w:val="left"/>
              <w:rPr>
                <w:rFonts w:asciiTheme="minorEastAsia" w:hAnsiTheme="minorEastAsia" w:cs="Arial"/>
                <w:szCs w:val="20"/>
              </w:rPr>
            </w:pPr>
            <w:r w:rsidRPr="00913796">
              <w:rPr>
                <w:rFonts w:asciiTheme="minorEastAsia" w:hAnsiTheme="minorEastAsia" w:cs="Arial" w:hint="eastAsia"/>
                <w:szCs w:val="20"/>
              </w:rPr>
              <w:t>NTA 분석, DLS</w:t>
            </w:r>
          </w:p>
        </w:tc>
      </w:tr>
      <w:tr w:rsidR="00913796" w:rsidRPr="00913796" w14:paraId="6526284C" w14:textId="77777777" w:rsidTr="000001A4">
        <w:trPr>
          <w:trHeight w:val="401"/>
        </w:trPr>
        <w:tc>
          <w:tcPr>
            <w:tcW w:w="848" w:type="dxa"/>
            <w:vAlign w:val="center"/>
          </w:tcPr>
          <w:p w14:paraId="6D4D29F4" w14:textId="1F9BA946" w:rsidR="00231779" w:rsidRPr="00913796" w:rsidRDefault="00D928E1" w:rsidP="00311A1E">
            <w:pPr>
              <w:jc w:val="center"/>
              <w:rPr>
                <w:rFonts w:asciiTheme="minorEastAsia" w:hAnsiTheme="minorEastAsia" w:cs="Arial"/>
                <w:szCs w:val="20"/>
              </w:rPr>
            </w:pPr>
            <w:r w:rsidRPr="00913796">
              <w:rPr>
                <w:rFonts w:asciiTheme="minorEastAsia" w:hAnsiTheme="minorEastAsia" w:cs="Arial" w:hint="eastAsia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14:paraId="444F5A28" w14:textId="1167CA3A" w:rsidR="00231779" w:rsidRPr="00913796" w:rsidRDefault="00D928E1" w:rsidP="00311A1E">
            <w:pPr>
              <w:jc w:val="center"/>
              <w:rPr>
                <w:rFonts w:asciiTheme="minorEastAsia" w:hAnsiTheme="minorEastAsia" w:cs="Arial"/>
                <w:szCs w:val="20"/>
              </w:rPr>
            </w:pPr>
            <w:r w:rsidRPr="00913796">
              <w:rPr>
                <w:rFonts w:asciiTheme="minorEastAsia" w:hAnsiTheme="minorEastAsia" w:cs="Arial" w:hint="eastAsia"/>
                <w:szCs w:val="20"/>
              </w:rPr>
              <w:t>CDV-02</w:t>
            </w:r>
          </w:p>
        </w:tc>
        <w:tc>
          <w:tcPr>
            <w:tcW w:w="1414" w:type="dxa"/>
            <w:vAlign w:val="center"/>
          </w:tcPr>
          <w:p w14:paraId="33427A09" w14:textId="77777777" w:rsidR="00231779" w:rsidRPr="00913796" w:rsidRDefault="00231779" w:rsidP="00311A1E">
            <w:pPr>
              <w:jc w:val="center"/>
              <w:rPr>
                <w:rFonts w:asciiTheme="minorEastAsia" w:hAnsiTheme="minorEastAsia" w:cs="Arial"/>
                <w:szCs w:val="20"/>
              </w:rPr>
            </w:pPr>
          </w:p>
        </w:tc>
        <w:tc>
          <w:tcPr>
            <w:tcW w:w="4811" w:type="dxa"/>
            <w:vAlign w:val="center"/>
          </w:tcPr>
          <w:p w14:paraId="18508C61" w14:textId="00AA57DE" w:rsidR="00231779" w:rsidRPr="00913796" w:rsidRDefault="00D928E1" w:rsidP="00311A1E">
            <w:pPr>
              <w:jc w:val="left"/>
              <w:rPr>
                <w:rFonts w:asciiTheme="minorEastAsia" w:hAnsiTheme="minorEastAsia" w:cs="Arial"/>
                <w:szCs w:val="20"/>
              </w:rPr>
            </w:pPr>
            <w:r w:rsidRPr="00913796">
              <w:rPr>
                <w:rFonts w:asciiTheme="minorEastAsia" w:hAnsiTheme="minorEastAsia" w:cs="Arial" w:hint="eastAsia"/>
                <w:szCs w:val="20"/>
              </w:rPr>
              <w:t>DNA, RNA, Protein 정량</w:t>
            </w:r>
          </w:p>
        </w:tc>
      </w:tr>
      <w:tr w:rsidR="00231779" w:rsidRPr="00913796" w14:paraId="5A19742C" w14:textId="77777777" w:rsidTr="000001A4">
        <w:trPr>
          <w:trHeight w:val="401"/>
        </w:trPr>
        <w:tc>
          <w:tcPr>
            <w:tcW w:w="848" w:type="dxa"/>
            <w:vAlign w:val="center"/>
          </w:tcPr>
          <w:p w14:paraId="2C8F423F" w14:textId="77777777" w:rsidR="00231779" w:rsidRPr="00913796" w:rsidRDefault="00231779" w:rsidP="00311A1E">
            <w:pPr>
              <w:jc w:val="center"/>
              <w:rPr>
                <w:rFonts w:asciiTheme="minorEastAsia" w:hAnsiTheme="minorEastAsia" w:cs="Arial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0EED2D6D" w14:textId="77777777" w:rsidR="00231779" w:rsidRPr="00913796" w:rsidRDefault="00231779" w:rsidP="00311A1E">
            <w:pPr>
              <w:jc w:val="center"/>
              <w:rPr>
                <w:rFonts w:asciiTheme="minorEastAsia" w:hAnsiTheme="minorEastAsia" w:cs="Arial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3BF46D77" w14:textId="77777777" w:rsidR="00231779" w:rsidRPr="00913796" w:rsidRDefault="00231779" w:rsidP="00311A1E">
            <w:pPr>
              <w:jc w:val="center"/>
              <w:rPr>
                <w:rFonts w:asciiTheme="minorEastAsia" w:hAnsiTheme="minorEastAsia" w:cs="Arial"/>
                <w:szCs w:val="20"/>
              </w:rPr>
            </w:pPr>
          </w:p>
        </w:tc>
        <w:tc>
          <w:tcPr>
            <w:tcW w:w="4811" w:type="dxa"/>
            <w:vAlign w:val="center"/>
          </w:tcPr>
          <w:p w14:paraId="2B1830EB" w14:textId="77777777" w:rsidR="00231779" w:rsidRPr="00913796" w:rsidRDefault="00231779" w:rsidP="00311A1E">
            <w:pPr>
              <w:jc w:val="left"/>
              <w:rPr>
                <w:rFonts w:asciiTheme="minorEastAsia" w:hAnsiTheme="minorEastAsia" w:cs="Arial"/>
                <w:szCs w:val="20"/>
              </w:rPr>
            </w:pPr>
          </w:p>
        </w:tc>
      </w:tr>
      <w:tr w:rsidR="00046B32" w:rsidRPr="00913796" w14:paraId="3136CDD0" w14:textId="77777777" w:rsidTr="000001A4">
        <w:trPr>
          <w:trHeight w:val="401"/>
        </w:trPr>
        <w:tc>
          <w:tcPr>
            <w:tcW w:w="848" w:type="dxa"/>
            <w:vAlign w:val="center"/>
          </w:tcPr>
          <w:p w14:paraId="18A9B092" w14:textId="77777777" w:rsidR="00046B32" w:rsidRPr="00913796" w:rsidRDefault="00046B32" w:rsidP="00311A1E">
            <w:pPr>
              <w:jc w:val="center"/>
              <w:rPr>
                <w:rFonts w:asciiTheme="minorEastAsia" w:hAnsiTheme="minorEastAsia" w:cs="Arial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40E7A077" w14:textId="77777777" w:rsidR="00046B32" w:rsidRPr="00913796" w:rsidRDefault="00046B32" w:rsidP="00311A1E">
            <w:pPr>
              <w:jc w:val="center"/>
              <w:rPr>
                <w:rFonts w:asciiTheme="minorEastAsia" w:hAnsiTheme="minorEastAsia" w:cs="Arial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1103BD64" w14:textId="77777777" w:rsidR="00046B32" w:rsidRPr="00913796" w:rsidRDefault="00046B32" w:rsidP="00311A1E">
            <w:pPr>
              <w:jc w:val="center"/>
              <w:rPr>
                <w:rFonts w:asciiTheme="minorEastAsia" w:hAnsiTheme="minorEastAsia" w:cs="Arial"/>
                <w:szCs w:val="20"/>
              </w:rPr>
            </w:pPr>
          </w:p>
        </w:tc>
        <w:tc>
          <w:tcPr>
            <w:tcW w:w="4811" w:type="dxa"/>
            <w:vAlign w:val="center"/>
          </w:tcPr>
          <w:p w14:paraId="578555BB" w14:textId="77777777" w:rsidR="00046B32" w:rsidRPr="00913796" w:rsidRDefault="00046B32" w:rsidP="00311A1E">
            <w:pPr>
              <w:jc w:val="left"/>
              <w:rPr>
                <w:rFonts w:asciiTheme="minorEastAsia" w:hAnsiTheme="minorEastAsia" w:cs="Arial"/>
                <w:szCs w:val="20"/>
              </w:rPr>
            </w:pPr>
          </w:p>
        </w:tc>
      </w:tr>
      <w:tr w:rsidR="00046B32" w:rsidRPr="00913796" w14:paraId="1157D773" w14:textId="77777777" w:rsidTr="000001A4">
        <w:trPr>
          <w:trHeight w:val="401"/>
        </w:trPr>
        <w:tc>
          <w:tcPr>
            <w:tcW w:w="848" w:type="dxa"/>
            <w:vAlign w:val="center"/>
          </w:tcPr>
          <w:p w14:paraId="24B34E1B" w14:textId="77777777" w:rsidR="00046B32" w:rsidRPr="00913796" w:rsidRDefault="00046B32" w:rsidP="00311A1E">
            <w:pPr>
              <w:jc w:val="center"/>
              <w:rPr>
                <w:rFonts w:asciiTheme="minorEastAsia" w:hAnsiTheme="minorEastAsia" w:cs="Arial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0DC83655" w14:textId="77777777" w:rsidR="00046B32" w:rsidRPr="00913796" w:rsidRDefault="00046B32" w:rsidP="00311A1E">
            <w:pPr>
              <w:jc w:val="center"/>
              <w:rPr>
                <w:rFonts w:asciiTheme="minorEastAsia" w:hAnsiTheme="minorEastAsia" w:cs="Arial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54D90A28" w14:textId="77777777" w:rsidR="00046B32" w:rsidRPr="00913796" w:rsidRDefault="00046B32" w:rsidP="00311A1E">
            <w:pPr>
              <w:jc w:val="center"/>
              <w:rPr>
                <w:rFonts w:asciiTheme="minorEastAsia" w:hAnsiTheme="minorEastAsia" w:cs="Arial"/>
                <w:szCs w:val="20"/>
              </w:rPr>
            </w:pPr>
          </w:p>
        </w:tc>
        <w:tc>
          <w:tcPr>
            <w:tcW w:w="4811" w:type="dxa"/>
            <w:vAlign w:val="center"/>
          </w:tcPr>
          <w:p w14:paraId="256791FA" w14:textId="77777777" w:rsidR="00046B32" w:rsidRPr="00913796" w:rsidRDefault="00046B32" w:rsidP="00311A1E">
            <w:pPr>
              <w:jc w:val="left"/>
              <w:rPr>
                <w:rFonts w:asciiTheme="minorEastAsia" w:hAnsiTheme="minorEastAsia" w:cs="Arial"/>
                <w:szCs w:val="20"/>
              </w:rPr>
            </w:pPr>
          </w:p>
        </w:tc>
      </w:tr>
      <w:tr w:rsidR="00046B32" w:rsidRPr="00913796" w14:paraId="35E7EDE4" w14:textId="77777777" w:rsidTr="000001A4">
        <w:trPr>
          <w:trHeight w:val="401"/>
        </w:trPr>
        <w:tc>
          <w:tcPr>
            <w:tcW w:w="848" w:type="dxa"/>
            <w:vAlign w:val="center"/>
          </w:tcPr>
          <w:p w14:paraId="0E850612" w14:textId="77777777" w:rsidR="00046B32" w:rsidRPr="00913796" w:rsidRDefault="00046B32" w:rsidP="00311A1E">
            <w:pPr>
              <w:jc w:val="center"/>
              <w:rPr>
                <w:rFonts w:asciiTheme="minorEastAsia" w:hAnsiTheme="minorEastAsia" w:cs="Arial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20469F2E" w14:textId="77777777" w:rsidR="00046B32" w:rsidRPr="00913796" w:rsidRDefault="00046B32" w:rsidP="00311A1E">
            <w:pPr>
              <w:jc w:val="center"/>
              <w:rPr>
                <w:rFonts w:asciiTheme="minorEastAsia" w:hAnsiTheme="minorEastAsia" w:cs="Arial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50557BDB" w14:textId="77777777" w:rsidR="00046B32" w:rsidRPr="00913796" w:rsidRDefault="00046B32" w:rsidP="00311A1E">
            <w:pPr>
              <w:jc w:val="center"/>
              <w:rPr>
                <w:rFonts w:asciiTheme="minorEastAsia" w:hAnsiTheme="minorEastAsia" w:cs="Arial"/>
                <w:szCs w:val="20"/>
              </w:rPr>
            </w:pPr>
          </w:p>
        </w:tc>
        <w:tc>
          <w:tcPr>
            <w:tcW w:w="4811" w:type="dxa"/>
            <w:vAlign w:val="center"/>
          </w:tcPr>
          <w:p w14:paraId="7A7D59B8" w14:textId="77777777" w:rsidR="00046B32" w:rsidRPr="00913796" w:rsidRDefault="00046B32" w:rsidP="00311A1E">
            <w:pPr>
              <w:jc w:val="left"/>
              <w:rPr>
                <w:rFonts w:asciiTheme="minorEastAsia" w:hAnsiTheme="minorEastAsia" w:cs="Arial"/>
                <w:szCs w:val="20"/>
              </w:rPr>
            </w:pPr>
          </w:p>
        </w:tc>
      </w:tr>
    </w:tbl>
    <w:p w14:paraId="656C9823" w14:textId="77777777" w:rsidR="00046B32" w:rsidRPr="00913796" w:rsidRDefault="00046B32" w:rsidP="00231779">
      <w:pPr>
        <w:spacing w:after="0" w:line="240" w:lineRule="auto"/>
        <w:rPr>
          <w:rFonts w:asciiTheme="minorEastAsia" w:hAnsiTheme="minorEastAsia" w:cs="Arial"/>
          <w:szCs w:val="20"/>
        </w:rPr>
      </w:pPr>
    </w:p>
    <w:p w14:paraId="2AB7F8A5" w14:textId="77777777" w:rsidR="00231779" w:rsidRPr="00913796" w:rsidRDefault="00231779" w:rsidP="00231779">
      <w:pPr>
        <w:rPr>
          <w:rFonts w:asciiTheme="minorEastAsia" w:hAnsiTheme="minorEastAsia"/>
          <w:b/>
          <w:bCs/>
          <w:sz w:val="24"/>
          <w:szCs w:val="28"/>
        </w:rPr>
      </w:pPr>
      <w:r w:rsidRPr="00046B32">
        <w:rPr>
          <w:rFonts w:asciiTheme="minorEastAsia" w:hAnsiTheme="minorEastAsia" w:cs="Arial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794E" wp14:editId="70ED1547">
                <wp:simplePos x="0" y="0"/>
                <wp:positionH relativeFrom="margin">
                  <wp:align>left</wp:align>
                </wp:positionH>
                <wp:positionV relativeFrom="paragraph">
                  <wp:posOffset>334010</wp:posOffset>
                </wp:positionV>
                <wp:extent cx="5734050" cy="16668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9CF1EC" w14:textId="32EB5BF1" w:rsidR="00EF1DE4" w:rsidRPr="00E3615B" w:rsidRDefault="00EF1DE4" w:rsidP="00E3615B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 xml:space="preserve">NTA, DLS, NanoFCM </w:t>
                            </w:r>
                            <w:r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분석에는</w:t>
                            </w:r>
                            <w:r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3615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1.0×10</w:t>
                            </w:r>
                            <w:r w:rsidRPr="00E3615B">
                              <w:rPr>
                                <w:rFonts w:ascii="Arial" w:hAnsi="Arial" w:cs="Arial"/>
                                <w:sz w:val="19"/>
                                <w:szCs w:val="19"/>
                                <w:vertAlign w:val="superscript"/>
                              </w:rPr>
                              <w:t>10</w:t>
                            </w:r>
                            <w:r w:rsidRPr="00E3615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6477C" w:rsidRPr="00E3615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particles/mL, </w:t>
                            </w:r>
                            <w:r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0.5</w:t>
                            </w:r>
                            <w:r w:rsidR="00E3615B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~</w:t>
                            </w:r>
                            <w:r w:rsidR="00E3615B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D7918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1</w:t>
                            </w:r>
                            <w:r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D7918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mL</w:t>
                            </w:r>
                            <w:r w:rsidR="00D6477C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D7918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(</w:t>
                            </w:r>
                            <w:r w:rsidR="002D7918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농도로</w:t>
                            </w:r>
                            <w:r w:rsidR="002D7918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D7918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모르는</w:t>
                            </w:r>
                            <w:r w:rsidR="002D7918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D7918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경우</w:t>
                            </w:r>
                            <w:r w:rsidR="002D7918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D7918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부피</w:t>
                            </w:r>
                            <w:r w:rsidR="002D7918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D7918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기준으로</w:t>
                            </w:r>
                            <w:r w:rsidR="002D7918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 xml:space="preserve"> 1</w:t>
                            </w:r>
                            <w:r w:rsidR="00E3615B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046B32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~</w:t>
                            </w:r>
                            <w:r w:rsidR="00E3615B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D7918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2</w:t>
                            </w:r>
                            <w:r w:rsidR="00046B32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D7918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 xml:space="preserve">mL) </w:t>
                            </w:r>
                            <w:r w:rsidR="00D6477C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보내주셔야</w:t>
                            </w:r>
                            <w:r w:rsidR="00D6477C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6477C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반복</w:t>
                            </w:r>
                            <w:r w:rsidR="00DA40B6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6477C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측정</w:t>
                            </w:r>
                            <w:r w:rsidR="00DA40B6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이</w:t>
                            </w:r>
                            <w:r w:rsidR="00D6477C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6477C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가능합니다</w:t>
                            </w:r>
                            <w:r w:rsidR="00D6477C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5BF49756" w14:textId="4B9F5A8E" w:rsidR="00EF1DE4" w:rsidRPr="00E3615B" w:rsidRDefault="00046B32" w:rsidP="00E3615B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Nano</w:t>
                            </w:r>
                            <w:r w:rsidR="002D7918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FCM</w:t>
                            </w:r>
                            <w:r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분석을</w:t>
                            </w:r>
                            <w:r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위해서는</w:t>
                            </w:r>
                            <w:r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대부분의</w:t>
                            </w:r>
                            <w:r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경우</w:t>
                            </w:r>
                            <w:r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D7918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형광염색</w:t>
                            </w:r>
                            <w:r w:rsidR="002D7918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D7918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후</w:t>
                            </w:r>
                            <w:r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 xml:space="preserve"> SEC </w:t>
                            </w:r>
                            <w:r w:rsidR="002D7918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정제</w:t>
                            </w:r>
                            <w:r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가</w:t>
                            </w:r>
                            <w:r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필요하기</w:t>
                            </w:r>
                            <w:r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D7918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때문에</w:t>
                            </w:r>
                            <w:r w:rsidR="002D7918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F1DE4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2</w:t>
                            </w:r>
                            <w:r w:rsidR="00EF1DE4" w:rsidRPr="00E3615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.0×10</w:t>
                            </w:r>
                            <w:r w:rsidR="00EF1DE4" w:rsidRPr="00E3615B">
                              <w:rPr>
                                <w:rFonts w:ascii="Arial" w:hAnsi="Arial" w:cs="Arial"/>
                                <w:sz w:val="19"/>
                                <w:szCs w:val="19"/>
                                <w:vertAlign w:val="superscript"/>
                              </w:rPr>
                              <w:t>1</w:t>
                            </w:r>
                            <w:r w:rsidR="00EF1DE4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  <w:vertAlign w:val="superscript"/>
                              </w:rPr>
                              <w:t>1</w:t>
                            </w:r>
                            <w:r w:rsidR="00EF1DE4" w:rsidRPr="00E3615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D7918" w:rsidRPr="00E3615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/mL, 50 </w:t>
                            </w:r>
                            <w:r w:rsidRPr="00E3615B">
                              <w:rPr>
                                <w:rFonts w:ascii="맑은 고딕" w:eastAsia="맑은 고딕" w:hAnsi="맑은 고딕" w:cs="Arial" w:hint="eastAsia"/>
                                <w:sz w:val="19"/>
                                <w:szCs w:val="19"/>
                              </w:rPr>
                              <w:t>μ</w:t>
                            </w:r>
                            <w:r w:rsidR="002D7918" w:rsidRPr="00E3615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L</w:t>
                            </w:r>
                            <w:r w:rsidR="00DA40B6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A40B6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이상을</w:t>
                            </w:r>
                            <w:r w:rsidR="002D7918" w:rsidRPr="00E3615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D7918" w:rsidRPr="00E3615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추천</w:t>
                            </w:r>
                            <w:r w:rsidR="002D7918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합니다</w:t>
                            </w:r>
                            <w:r w:rsidR="002D7918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7F7BA58F" w14:textId="77777777" w:rsidR="00E3615B" w:rsidRDefault="00E55C25" w:rsidP="00E3615B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택배</w:t>
                            </w:r>
                            <w:r w:rsidR="00EF1DE4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F1DE4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혹은</w:t>
                            </w:r>
                            <w:r w:rsidR="00EF1DE4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퀵</w:t>
                            </w:r>
                            <w:r w:rsidR="00EF1DE4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F1DE4"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주소</w:t>
                            </w:r>
                          </w:p>
                          <w:p w14:paraId="6817A197" w14:textId="7064B273" w:rsidR="00EF1DE4" w:rsidRPr="00E3615B" w:rsidRDefault="00E55C25" w:rsidP="00E3615B">
                            <w:pPr>
                              <w:pStyle w:val="a6"/>
                              <w:ind w:left="142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서울특별시</w:t>
                            </w:r>
                            <w:r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성동구</w:t>
                            </w:r>
                            <w:r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아차산로</w:t>
                            </w:r>
                            <w:r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 xml:space="preserve"> 49, 1001</w:t>
                            </w:r>
                            <w:r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호</w:t>
                            </w:r>
                            <w:r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 xml:space="preserve"> (</w:t>
                            </w:r>
                            <w:r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서울숲코오롱디지털타워</w:t>
                            </w:r>
                            <w:r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 xml:space="preserve"> 3</w:t>
                            </w:r>
                            <w:r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차</w:t>
                            </w:r>
                            <w:r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) (</w:t>
                            </w:r>
                            <w:r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주</w:t>
                            </w:r>
                            <w:r w:rsidRPr="00E3615B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)</w:t>
                            </w:r>
                            <w:r w:rsidR="005E3302">
                              <w:rPr>
                                <w:rFonts w:ascii="Arial" w:hAnsi="Arial" w:cs="Arial" w:hint="eastAsia"/>
                                <w:sz w:val="19"/>
                                <w:szCs w:val="19"/>
                              </w:rPr>
                              <w:t>카루스바이오</w:t>
                            </w:r>
                          </w:p>
                          <w:p w14:paraId="561F703C" w14:textId="35B47C77" w:rsidR="00E55C25" w:rsidRPr="00E3615B" w:rsidRDefault="00E55C25" w:rsidP="00E3615B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E3615B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샘플 수령후 결과는 1</w:t>
                            </w:r>
                            <w:r w:rsidR="00046B32" w:rsidRPr="00E3615B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~</w:t>
                            </w:r>
                            <w:r w:rsidRPr="00E3615B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2주 내로 송부드립니다.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794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26.3pt;width:451.5pt;height:13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" fillcolor="white [3201]" strokeweight=".5pt">
                <v:textbox>
                  <w:txbxContent>
                    <w:p w14:paraId="579CF1EC" w14:textId="32EB5BF1" w:rsidR="00EF1DE4" w:rsidRPr="00E3615B" w:rsidRDefault="00EF1DE4" w:rsidP="00E3615B">
                      <w:pPr>
                        <w:pStyle w:val="a6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 xml:space="preserve">NTA, DLS, NanoFCM </w:t>
                      </w:r>
                      <w:r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분석에는</w:t>
                      </w:r>
                      <w:r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 xml:space="preserve"> </w:t>
                      </w:r>
                      <w:r w:rsidRPr="00E3615B">
                        <w:rPr>
                          <w:rFonts w:ascii="Arial" w:hAnsi="Arial" w:cs="Arial"/>
                          <w:sz w:val="19"/>
                          <w:szCs w:val="19"/>
                        </w:rPr>
                        <w:t>1.0×10</w:t>
                      </w:r>
                      <w:r w:rsidRPr="00E3615B">
                        <w:rPr>
                          <w:rFonts w:ascii="Arial" w:hAnsi="Arial" w:cs="Arial"/>
                          <w:sz w:val="19"/>
                          <w:szCs w:val="19"/>
                          <w:vertAlign w:val="superscript"/>
                        </w:rPr>
                        <w:t>10</w:t>
                      </w:r>
                      <w:r w:rsidRPr="00E3615B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D6477C" w:rsidRPr="00E3615B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particles/mL, </w:t>
                      </w:r>
                      <w:r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0.5</w:t>
                      </w:r>
                      <w:r w:rsidR="00E3615B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 xml:space="preserve"> </w:t>
                      </w:r>
                      <w:r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~</w:t>
                      </w:r>
                      <w:r w:rsidR="00E3615B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 xml:space="preserve"> </w:t>
                      </w:r>
                      <w:r w:rsidR="002D7918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1</w:t>
                      </w:r>
                      <w:r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 xml:space="preserve"> </w:t>
                      </w:r>
                      <w:r w:rsidR="002D7918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mL</w:t>
                      </w:r>
                      <w:r w:rsidR="00D6477C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 xml:space="preserve"> </w:t>
                      </w:r>
                      <w:r w:rsidR="002D7918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(</w:t>
                      </w:r>
                      <w:r w:rsidR="002D7918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농도로</w:t>
                      </w:r>
                      <w:r w:rsidR="002D7918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 xml:space="preserve"> </w:t>
                      </w:r>
                      <w:r w:rsidR="002D7918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모르는</w:t>
                      </w:r>
                      <w:r w:rsidR="002D7918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 xml:space="preserve"> </w:t>
                      </w:r>
                      <w:r w:rsidR="002D7918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경우</w:t>
                      </w:r>
                      <w:r w:rsidR="002D7918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 xml:space="preserve"> </w:t>
                      </w:r>
                      <w:r w:rsidR="002D7918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부피</w:t>
                      </w:r>
                      <w:r w:rsidR="002D7918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 xml:space="preserve"> </w:t>
                      </w:r>
                      <w:r w:rsidR="002D7918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기준으로</w:t>
                      </w:r>
                      <w:r w:rsidR="002D7918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 xml:space="preserve"> 1</w:t>
                      </w:r>
                      <w:r w:rsidR="00E3615B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 xml:space="preserve"> </w:t>
                      </w:r>
                      <w:r w:rsidR="00046B32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~</w:t>
                      </w:r>
                      <w:r w:rsidR="00E3615B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 xml:space="preserve"> </w:t>
                      </w:r>
                      <w:r w:rsidR="002D7918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2</w:t>
                      </w:r>
                      <w:r w:rsidR="00046B32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 xml:space="preserve"> </w:t>
                      </w:r>
                      <w:r w:rsidR="002D7918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 xml:space="preserve">mL) </w:t>
                      </w:r>
                      <w:r w:rsidR="00D6477C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보내주셔야</w:t>
                      </w:r>
                      <w:r w:rsidR="00D6477C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 xml:space="preserve"> </w:t>
                      </w:r>
                      <w:r w:rsidR="00D6477C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반복</w:t>
                      </w:r>
                      <w:r w:rsidR="00DA40B6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 xml:space="preserve"> </w:t>
                      </w:r>
                      <w:r w:rsidR="00D6477C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측정</w:t>
                      </w:r>
                      <w:r w:rsidR="00DA40B6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이</w:t>
                      </w:r>
                      <w:r w:rsidR="00D6477C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 xml:space="preserve"> </w:t>
                      </w:r>
                      <w:r w:rsidR="00D6477C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가능합니다</w:t>
                      </w:r>
                      <w:r w:rsidR="00D6477C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.</w:t>
                      </w:r>
                    </w:p>
                    <w:p w14:paraId="5BF49756" w14:textId="4B9F5A8E" w:rsidR="00EF1DE4" w:rsidRPr="00E3615B" w:rsidRDefault="00046B32" w:rsidP="00E3615B">
                      <w:pPr>
                        <w:pStyle w:val="a6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Nano</w:t>
                      </w:r>
                      <w:r w:rsidR="002D7918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FCM</w:t>
                      </w:r>
                      <w:r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 xml:space="preserve"> </w:t>
                      </w:r>
                      <w:r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분석을</w:t>
                      </w:r>
                      <w:r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 xml:space="preserve"> </w:t>
                      </w:r>
                      <w:r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위해서는</w:t>
                      </w:r>
                      <w:r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 xml:space="preserve"> </w:t>
                      </w:r>
                      <w:r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대부분의</w:t>
                      </w:r>
                      <w:r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 xml:space="preserve"> </w:t>
                      </w:r>
                      <w:r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경우</w:t>
                      </w:r>
                      <w:r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 xml:space="preserve"> </w:t>
                      </w:r>
                      <w:r w:rsidR="002D7918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형광염색</w:t>
                      </w:r>
                      <w:r w:rsidR="002D7918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 xml:space="preserve"> </w:t>
                      </w:r>
                      <w:r w:rsidR="002D7918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후</w:t>
                      </w:r>
                      <w:r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 xml:space="preserve"> SEC </w:t>
                      </w:r>
                      <w:r w:rsidR="002D7918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정제</w:t>
                      </w:r>
                      <w:r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가</w:t>
                      </w:r>
                      <w:r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 xml:space="preserve"> </w:t>
                      </w:r>
                      <w:r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필요하기</w:t>
                      </w:r>
                      <w:r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 xml:space="preserve"> </w:t>
                      </w:r>
                      <w:r w:rsidR="002D7918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때문에</w:t>
                      </w:r>
                      <w:r w:rsidR="002D7918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 xml:space="preserve"> </w:t>
                      </w:r>
                      <w:r w:rsidR="00EF1DE4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2</w:t>
                      </w:r>
                      <w:r w:rsidR="00EF1DE4" w:rsidRPr="00E3615B">
                        <w:rPr>
                          <w:rFonts w:ascii="Arial" w:hAnsi="Arial" w:cs="Arial"/>
                          <w:sz w:val="19"/>
                          <w:szCs w:val="19"/>
                        </w:rPr>
                        <w:t>.0×10</w:t>
                      </w:r>
                      <w:r w:rsidR="00EF1DE4" w:rsidRPr="00E3615B">
                        <w:rPr>
                          <w:rFonts w:ascii="Arial" w:hAnsi="Arial" w:cs="Arial"/>
                          <w:sz w:val="19"/>
                          <w:szCs w:val="19"/>
                          <w:vertAlign w:val="superscript"/>
                        </w:rPr>
                        <w:t>1</w:t>
                      </w:r>
                      <w:r w:rsidR="00EF1DE4" w:rsidRPr="00E3615B">
                        <w:rPr>
                          <w:rFonts w:ascii="Arial" w:hAnsi="Arial" w:cs="Arial" w:hint="eastAsia"/>
                          <w:sz w:val="19"/>
                          <w:szCs w:val="19"/>
                          <w:vertAlign w:val="superscript"/>
                        </w:rPr>
                        <w:t>1</w:t>
                      </w:r>
                      <w:r w:rsidR="00EF1DE4" w:rsidRPr="00E3615B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2D7918" w:rsidRPr="00E3615B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/mL, 50 </w:t>
                      </w:r>
                      <w:r w:rsidRPr="00E3615B">
                        <w:rPr>
                          <w:rFonts w:ascii="맑은 고딕" w:eastAsia="맑은 고딕" w:hAnsi="맑은 고딕" w:cs="Arial" w:hint="eastAsia"/>
                          <w:sz w:val="19"/>
                          <w:szCs w:val="19"/>
                        </w:rPr>
                        <w:t>μ</w:t>
                      </w:r>
                      <w:r w:rsidR="002D7918" w:rsidRPr="00E3615B">
                        <w:rPr>
                          <w:rFonts w:ascii="Arial" w:hAnsi="Arial" w:cs="Arial"/>
                          <w:sz w:val="19"/>
                          <w:szCs w:val="19"/>
                        </w:rPr>
                        <w:t>L</w:t>
                      </w:r>
                      <w:r w:rsidR="00DA40B6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 xml:space="preserve"> </w:t>
                      </w:r>
                      <w:r w:rsidR="00DA40B6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이상을</w:t>
                      </w:r>
                      <w:r w:rsidR="002D7918" w:rsidRPr="00E3615B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2D7918" w:rsidRPr="00E3615B">
                        <w:rPr>
                          <w:rFonts w:ascii="Arial" w:hAnsi="Arial" w:cs="Arial"/>
                          <w:sz w:val="19"/>
                          <w:szCs w:val="19"/>
                        </w:rPr>
                        <w:t>추천</w:t>
                      </w:r>
                      <w:r w:rsidR="002D7918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합니다</w:t>
                      </w:r>
                      <w:r w:rsidR="002D7918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.</w:t>
                      </w:r>
                    </w:p>
                    <w:p w14:paraId="7F7BA58F" w14:textId="77777777" w:rsidR="00E3615B" w:rsidRDefault="00E55C25" w:rsidP="00E3615B">
                      <w:pPr>
                        <w:pStyle w:val="a6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택배</w:t>
                      </w:r>
                      <w:r w:rsidR="00EF1DE4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 xml:space="preserve"> </w:t>
                      </w:r>
                      <w:r w:rsidR="00EF1DE4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혹은</w:t>
                      </w:r>
                      <w:r w:rsidR="00EF1DE4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 xml:space="preserve"> </w:t>
                      </w:r>
                      <w:r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퀵</w:t>
                      </w:r>
                      <w:r w:rsidR="00EF1DE4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 xml:space="preserve"> </w:t>
                      </w:r>
                      <w:r w:rsidR="00EF1DE4"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주소</w:t>
                      </w:r>
                    </w:p>
                    <w:p w14:paraId="6817A197" w14:textId="7064B273" w:rsidR="00EF1DE4" w:rsidRPr="00E3615B" w:rsidRDefault="00E55C25" w:rsidP="00E3615B">
                      <w:pPr>
                        <w:pStyle w:val="a6"/>
                        <w:ind w:left="142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서울특별시</w:t>
                      </w:r>
                      <w:r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 xml:space="preserve"> </w:t>
                      </w:r>
                      <w:r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성동구</w:t>
                      </w:r>
                      <w:r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 xml:space="preserve"> </w:t>
                      </w:r>
                      <w:r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아차산로</w:t>
                      </w:r>
                      <w:r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 xml:space="preserve"> 49, 1001</w:t>
                      </w:r>
                      <w:r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호</w:t>
                      </w:r>
                      <w:r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 xml:space="preserve"> (</w:t>
                      </w:r>
                      <w:r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서울숲코오롱디지털타워</w:t>
                      </w:r>
                      <w:r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 xml:space="preserve"> 3</w:t>
                      </w:r>
                      <w:r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차</w:t>
                      </w:r>
                      <w:r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) (</w:t>
                      </w:r>
                      <w:r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주</w:t>
                      </w:r>
                      <w:r w:rsidRPr="00E3615B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)</w:t>
                      </w:r>
                      <w:r w:rsidR="005E3302">
                        <w:rPr>
                          <w:rFonts w:ascii="Arial" w:hAnsi="Arial" w:cs="Arial" w:hint="eastAsia"/>
                          <w:sz w:val="19"/>
                          <w:szCs w:val="19"/>
                        </w:rPr>
                        <w:t>카루스바이오</w:t>
                      </w:r>
                    </w:p>
                    <w:p w14:paraId="561F703C" w14:textId="35B47C77" w:rsidR="00E55C25" w:rsidRPr="00E3615B" w:rsidRDefault="00E55C25" w:rsidP="00E3615B">
                      <w:pPr>
                        <w:pStyle w:val="a6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E3615B">
                        <w:rPr>
                          <w:rFonts w:hint="eastAsia"/>
                          <w:sz w:val="19"/>
                          <w:szCs w:val="19"/>
                        </w:rPr>
                        <w:t>샘플 수령후 결과는 1</w:t>
                      </w:r>
                      <w:r w:rsidR="00046B32" w:rsidRPr="00E3615B">
                        <w:rPr>
                          <w:rFonts w:hint="eastAsia"/>
                          <w:sz w:val="19"/>
                          <w:szCs w:val="19"/>
                        </w:rPr>
                        <w:t>~</w:t>
                      </w:r>
                      <w:r w:rsidRPr="00E3615B">
                        <w:rPr>
                          <w:rFonts w:hint="eastAsia"/>
                          <w:sz w:val="19"/>
                          <w:szCs w:val="19"/>
                        </w:rPr>
                        <w:t>2주 내로 송부드립니다.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46B32">
        <w:rPr>
          <w:rFonts w:asciiTheme="minorEastAsia" w:hAnsiTheme="minorEastAsia" w:hint="eastAsia"/>
          <w:b/>
          <w:bCs/>
          <w:sz w:val="22"/>
          <w:szCs w:val="24"/>
        </w:rPr>
        <w:t>5</w:t>
      </w:r>
      <w:r w:rsidRPr="00046B32">
        <w:rPr>
          <w:rFonts w:asciiTheme="minorEastAsia" w:hAnsiTheme="minorEastAsia"/>
          <w:b/>
          <w:bCs/>
          <w:sz w:val="22"/>
          <w:szCs w:val="24"/>
        </w:rPr>
        <w:t xml:space="preserve">. </w:t>
      </w:r>
      <w:r w:rsidRPr="00046B32">
        <w:rPr>
          <w:rFonts w:asciiTheme="minorEastAsia" w:hAnsiTheme="minorEastAsia" w:hint="eastAsia"/>
          <w:b/>
          <w:bCs/>
          <w:sz w:val="22"/>
          <w:szCs w:val="24"/>
        </w:rPr>
        <w:t>비고</w:t>
      </w:r>
    </w:p>
    <w:p w14:paraId="6ECA8FFB" w14:textId="77777777" w:rsidR="00231779" w:rsidRPr="00913796" w:rsidRDefault="00231779" w:rsidP="00231779">
      <w:pPr>
        <w:rPr>
          <w:rFonts w:asciiTheme="minorEastAsia" w:hAnsiTheme="minorEastAsia"/>
          <w:sz w:val="16"/>
          <w:szCs w:val="18"/>
        </w:rPr>
      </w:pPr>
    </w:p>
    <w:p w14:paraId="18CC60A7" w14:textId="77777777" w:rsidR="00231779" w:rsidRPr="00913796" w:rsidRDefault="00231779">
      <w:pPr>
        <w:rPr>
          <w:b/>
          <w:bCs/>
        </w:rPr>
      </w:pPr>
    </w:p>
    <w:sectPr w:rsidR="00231779" w:rsidRPr="00913796" w:rsidSect="00046B32">
      <w:headerReference w:type="default" r:id="rId7"/>
      <w:pgSz w:w="11906" w:h="16838"/>
      <w:pgMar w:top="1740" w:right="1440" w:bottom="1276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C7D5" w14:textId="77777777" w:rsidR="00982589" w:rsidRDefault="00982589" w:rsidP="00982589">
      <w:pPr>
        <w:spacing w:after="0" w:line="240" w:lineRule="auto"/>
      </w:pPr>
      <w:r>
        <w:separator/>
      </w:r>
    </w:p>
  </w:endnote>
  <w:endnote w:type="continuationSeparator" w:id="0">
    <w:p w14:paraId="1EFB3D61" w14:textId="77777777" w:rsidR="00982589" w:rsidRDefault="00982589" w:rsidP="00982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56F5F" w14:textId="77777777" w:rsidR="00982589" w:rsidRDefault="00982589" w:rsidP="00982589">
      <w:pPr>
        <w:spacing w:after="0" w:line="240" w:lineRule="auto"/>
      </w:pPr>
      <w:r>
        <w:separator/>
      </w:r>
    </w:p>
  </w:footnote>
  <w:footnote w:type="continuationSeparator" w:id="0">
    <w:p w14:paraId="7A19447E" w14:textId="77777777" w:rsidR="00982589" w:rsidRDefault="00982589" w:rsidP="00982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D4479" w14:textId="6C6BADEC" w:rsidR="00982589" w:rsidRPr="00982589" w:rsidRDefault="00EA7E3E" w:rsidP="00982589">
    <w:pPr>
      <w:pStyle w:val="ab"/>
      <w:ind w:firstLineChars="50" w:firstLine="100"/>
    </w:pPr>
    <w:r>
      <w:rPr>
        <w:noProof/>
      </w:rPr>
      <w:drawing>
        <wp:inline distT="0" distB="0" distL="0" distR="0" wp14:anchorId="76F36EF3" wp14:editId="4568D901">
          <wp:extent cx="1072858" cy="405442"/>
          <wp:effectExtent l="0" t="0" r="0" b="0"/>
          <wp:docPr id="385410212" name="그림 2" descr="카루스바이오 로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카루스바이오 로고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554" cy="406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2589">
      <w:rPr>
        <w:rFonts w:hint="eastAsia"/>
      </w:rPr>
      <w:t xml:space="preserve">                                                         </w:t>
    </w:r>
    <w:r w:rsidR="00982589" w:rsidRPr="003B3696">
      <w:rPr>
        <w:b/>
        <w:bCs/>
      </w:rPr>
      <w:t>No.</w:t>
    </w:r>
    <w:r w:rsidR="0098258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10F5"/>
    <w:multiLevelType w:val="hybridMultilevel"/>
    <w:tmpl w:val="A036C75A"/>
    <w:lvl w:ilvl="0" w:tplc="64766770">
      <w:start w:val="1"/>
      <w:numFmt w:val="bullet"/>
      <w:lvlText w:val="-"/>
      <w:lvlJc w:val="left"/>
      <w:pPr>
        <w:ind w:left="786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30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1" w15:restartNumberingAfterBreak="0">
    <w:nsid w:val="439328DA"/>
    <w:multiLevelType w:val="hybridMultilevel"/>
    <w:tmpl w:val="005C009C"/>
    <w:lvl w:ilvl="0" w:tplc="04090001">
      <w:start w:val="1"/>
      <w:numFmt w:val="bullet"/>
      <w:lvlText w:val=""/>
      <w:lvlJc w:val="left"/>
      <w:pPr>
        <w:ind w:left="58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2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2" w:hanging="440"/>
      </w:pPr>
      <w:rPr>
        <w:rFonts w:ascii="Wingdings" w:hAnsi="Wingdings" w:hint="default"/>
      </w:rPr>
    </w:lvl>
  </w:abstractNum>
  <w:num w:numId="1" w16cid:durableId="1189486892">
    <w:abstractNumId w:val="1"/>
  </w:num>
  <w:num w:numId="2" w16cid:durableId="1025982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79"/>
    <w:rsid w:val="000001A4"/>
    <w:rsid w:val="00002A4E"/>
    <w:rsid w:val="00024D83"/>
    <w:rsid w:val="000378D1"/>
    <w:rsid w:val="00046B32"/>
    <w:rsid w:val="00094EB3"/>
    <w:rsid w:val="00110833"/>
    <w:rsid w:val="00136153"/>
    <w:rsid w:val="001617AF"/>
    <w:rsid w:val="001803D6"/>
    <w:rsid w:val="00186324"/>
    <w:rsid w:val="001A0395"/>
    <w:rsid w:val="001E5503"/>
    <w:rsid w:val="0020332A"/>
    <w:rsid w:val="00231779"/>
    <w:rsid w:val="00271AD2"/>
    <w:rsid w:val="002D7918"/>
    <w:rsid w:val="003B1B40"/>
    <w:rsid w:val="00443AD1"/>
    <w:rsid w:val="004756F7"/>
    <w:rsid w:val="00484852"/>
    <w:rsid w:val="004B7175"/>
    <w:rsid w:val="004D5E22"/>
    <w:rsid w:val="00570858"/>
    <w:rsid w:val="005D2860"/>
    <w:rsid w:val="005E3302"/>
    <w:rsid w:val="00660B25"/>
    <w:rsid w:val="006A7658"/>
    <w:rsid w:val="006D26B2"/>
    <w:rsid w:val="00766FC2"/>
    <w:rsid w:val="00854F11"/>
    <w:rsid w:val="00913796"/>
    <w:rsid w:val="009325FD"/>
    <w:rsid w:val="00982589"/>
    <w:rsid w:val="009F4063"/>
    <w:rsid w:val="00B667C2"/>
    <w:rsid w:val="00BB466E"/>
    <w:rsid w:val="00C46988"/>
    <w:rsid w:val="00D6477C"/>
    <w:rsid w:val="00D928E1"/>
    <w:rsid w:val="00DA40B6"/>
    <w:rsid w:val="00DC27B5"/>
    <w:rsid w:val="00E22DB3"/>
    <w:rsid w:val="00E3615B"/>
    <w:rsid w:val="00E55C25"/>
    <w:rsid w:val="00E81D59"/>
    <w:rsid w:val="00E902E6"/>
    <w:rsid w:val="00EA7E3E"/>
    <w:rsid w:val="00E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B79FC"/>
  <w15:chartTrackingRefBased/>
  <w15:docId w15:val="{F032C122-8F62-40A1-AEEA-F1DB363D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bCs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779"/>
    <w:pPr>
      <w:widowControl w:val="0"/>
      <w:wordWrap w:val="0"/>
      <w:autoSpaceDE w:val="0"/>
      <w:autoSpaceDN w:val="0"/>
    </w:pPr>
    <w:rPr>
      <w:rFonts w:asciiTheme="minorHAnsi" w:hAnsiTheme="minorHAnsi" w:cstheme="minorBidi"/>
      <w:bCs w:val="0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317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31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317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317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317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317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317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317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317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317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317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3177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2317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317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317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317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317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317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317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31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317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317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31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3177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3177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3177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31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3177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31779"/>
    <w:rPr>
      <w:b/>
      <w:bCs w:val="0"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31779"/>
    <w:pPr>
      <w:spacing w:after="0" w:line="240" w:lineRule="auto"/>
    </w:pPr>
    <w:rPr>
      <w:rFonts w:asciiTheme="minorHAnsi" w:hAnsiTheme="minorHAnsi" w:cstheme="minorBidi"/>
      <w:bCs w:val="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982589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982589"/>
    <w:rPr>
      <w:rFonts w:asciiTheme="minorHAnsi" w:hAnsiTheme="minorHAnsi" w:cstheme="minorBidi"/>
      <w:bCs w:val="0"/>
      <w:szCs w:val="22"/>
    </w:rPr>
  </w:style>
  <w:style w:type="paragraph" w:styleId="ac">
    <w:name w:val="footer"/>
    <w:basedOn w:val="a"/>
    <w:link w:val="Char4"/>
    <w:uiPriority w:val="99"/>
    <w:unhideWhenUsed/>
    <w:rsid w:val="00982589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982589"/>
    <w:rPr>
      <w:rFonts w:asciiTheme="minorHAnsi" w:hAnsiTheme="minorHAnsi" w:cstheme="minorBidi"/>
      <w:bCs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5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엠디뮨 주식회사</dc:creator>
  <cp:keywords/>
  <dc:description/>
  <cp:lastModifiedBy>엠디뮨 주식회사</cp:lastModifiedBy>
  <cp:revision>4</cp:revision>
  <cp:lastPrinted>2025-07-11T02:32:00Z</cp:lastPrinted>
  <dcterms:created xsi:type="dcterms:W3CDTF">2026-02-22T23:43:00Z</dcterms:created>
  <dcterms:modified xsi:type="dcterms:W3CDTF">2026-04-08T00:27:00Z</dcterms:modified>
</cp:coreProperties>
</file>